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F95F" w14:textId="77777777" w:rsidR="00D46B1D" w:rsidRPr="00C8603E" w:rsidRDefault="00B439B3" w:rsidP="00F44EC7">
      <w:pPr>
        <w:jc w:val="center"/>
        <w:outlineLvl w:val="0"/>
        <w:rPr>
          <w:rFonts w:ascii="Georgia" w:hAnsi="Georgia" w:cs="Times New Roman"/>
          <w:b/>
          <w:color w:val="000000" w:themeColor="text1"/>
        </w:rPr>
      </w:pPr>
      <w:r w:rsidRPr="00C8603E">
        <w:rPr>
          <w:rFonts w:ascii="Georgia" w:hAnsi="Georgia" w:cs="Times New Roman"/>
          <w:b/>
          <w:color w:val="000000" w:themeColor="text1"/>
        </w:rPr>
        <w:t xml:space="preserve">BVNA Executive Committee Meeting </w:t>
      </w:r>
      <w:r w:rsidR="008A34A4" w:rsidRPr="00C8603E">
        <w:rPr>
          <w:rFonts w:ascii="Georgia" w:hAnsi="Georgia" w:cs="Times New Roman"/>
          <w:b/>
          <w:color w:val="000000" w:themeColor="text1"/>
        </w:rPr>
        <w:t>Minutes</w:t>
      </w:r>
    </w:p>
    <w:p w14:paraId="3B88334C" w14:textId="50D97955" w:rsidR="00FD44EA" w:rsidRPr="00C8603E" w:rsidRDefault="00337ADC" w:rsidP="00F44EC7">
      <w:pPr>
        <w:jc w:val="center"/>
        <w:outlineLvl w:val="0"/>
        <w:rPr>
          <w:rFonts w:ascii="Georgia" w:hAnsi="Georgia" w:cs="Times New Roman"/>
          <w:color w:val="000000" w:themeColor="text1"/>
        </w:rPr>
      </w:pPr>
      <w:r>
        <w:rPr>
          <w:rFonts w:ascii="Georgia" w:hAnsi="Georgia" w:cs="Times New Roman"/>
          <w:color w:val="000000" w:themeColor="text1"/>
        </w:rPr>
        <w:t>December 3</w:t>
      </w:r>
      <w:bookmarkStart w:id="0" w:name="_GoBack"/>
      <w:bookmarkEnd w:id="0"/>
      <w:r w:rsidR="00FD44EA" w:rsidRPr="00C8603E">
        <w:rPr>
          <w:rFonts w:ascii="Georgia" w:hAnsi="Georgia" w:cs="Times New Roman"/>
          <w:color w:val="000000" w:themeColor="text1"/>
        </w:rPr>
        <w:t>, 201</w:t>
      </w:r>
      <w:r w:rsidR="003364E2">
        <w:rPr>
          <w:rFonts w:ascii="Georgia" w:hAnsi="Georgia" w:cs="Times New Roman"/>
          <w:color w:val="000000" w:themeColor="text1"/>
        </w:rPr>
        <w:t>8</w:t>
      </w:r>
    </w:p>
    <w:p w14:paraId="05F3247F" w14:textId="77777777" w:rsidR="00BE1900" w:rsidRPr="00C8603E" w:rsidRDefault="00BE1900" w:rsidP="00BE1900">
      <w:pPr>
        <w:jc w:val="center"/>
        <w:rPr>
          <w:rFonts w:ascii="Georgia" w:hAnsi="Georgia" w:cs="Times New Roman"/>
          <w:color w:val="000000" w:themeColor="text1"/>
        </w:rPr>
      </w:pPr>
    </w:p>
    <w:p w14:paraId="485BD1AD" w14:textId="3B3E2B4C"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EC Present:</w:t>
      </w:r>
      <w:r w:rsidRPr="00C8603E">
        <w:rPr>
          <w:rFonts w:ascii="Georgia" w:hAnsi="Georgia" w:cs="Times New Roman"/>
          <w:color w:val="000000" w:themeColor="text1"/>
        </w:rPr>
        <w:t xml:space="preserve"> </w:t>
      </w:r>
      <w:r w:rsidRPr="00C8603E">
        <w:rPr>
          <w:rFonts w:ascii="Georgia" w:hAnsi="Georgia" w:cs="Times New Roman"/>
          <w:color w:val="000000" w:themeColor="text1"/>
        </w:rPr>
        <w:tab/>
      </w:r>
      <w:r w:rsidR="00714DFC">
        <w:rPr>
          <w:rFonts w:ascii="Georgia" w:hAnsi="Georgia" w:cs="Times New Roman"/>
          <w:color w:val="000000" w:themeColor="text1"/>
        </w:rPr>
        <w:t>Bethany Patten</w:t>
      </w:r>
      <w:r w:rsidRPr="00C8603E">
        <w:rPr>
          <w:rFonts w:ascii="Georgia" w:hAnsi="Georgia" w:cs="Times New Roman"/>
          <w:color w:val="000000" w:themeColor="text1"/>
        </w:rPr>
        <w:t>,</w:t>
      </w:r>
      <w:r w:rsidR="00FA36A3">
        <w:rPr>
          <w:rFonts w:ascii="Georgia" w:hAnsi="Georgia" w:cs="Times New Roman"/>
          <w:color w:val="000000" w:themeColor="text1"/>
        </w:rPr>
        <w:t xml:space="preserve"> Grant Simpso</w:t>
      </w:r>
      <w:r w:rsidRPr="00C8603E">
        <w:rPr>
          <w:rFonts w:ascii="Georgia" w:hAnsi="Georgia" w:cs="Times New Roman"/>
          <w:color w:val="000000" w:themeColor="text1"/>
        </w:rPr>
        <w:t xml:space="preserve">n, </w:t>
      </w:r>
      <w:r w:rsidR="00714DFC" w:rsidRPr="00C8603E">
        <w:rPr>
          <w:rFonts w:ascii="Georgia" w:hAnsi="Georgia" w:cs="Times New Roman"/>
          <w:color w:val="000000" w:themeColor="text1"/>
        </w:rPr>
        <w:t>Trish Gillis</w:t>
      </w:r>
      <w:r w:rsidR="00714DFC">
        <w:rPr>
          <w:rFonts w:ascii="Georgia" w:hAnsi="Georgia" w:cs="Times New Roman"/>
          <w:color w:val="000000" w:themeColor="text1"/>
        </w:rPr>
        <w:t xml:space="preserve">, </w:t>
      </w:r>
      <w:r w:rsidR="00AF40A1">
        <w:rPr>
          <w:rFonts w:ascii="Georgia" w:hAnsi="Georgia" w:cs="Times New Roman"/>
          <w:color w:val="000000" w:themeColor="text1"/>
        </w:rPr>
        <w:t xml:space="preserve">Jo Campbell, Roque Dion, Danny Moll, </w:t>
      </w:r>
      <w:r w:rsidR="00714DFC">
        <w:rPr>
          <w:rFonts w:ascii="Georgia" w:hAnsi="Georgia" w:cs="Times New Roman"/>
          <w:color w:val="000000" w:themeColor="text1"/>
        </w:rPr>
        <w:t xml:space="preserve">Jamie Brewer, </w:t>
      </w:r>
      <w:r w:rsidR="003364E2">
        <w:rPr>
          <w:rFonts w:ascii="Georgia" w:hAnsi="Georgia" w:cs="Times New Roman"/>
          <w:color w:val="000000" w:themeColor="text1"/>
        </w:rPr>
        <w:t xml:space="preserve">Diane Rooney, </w:t>
      </w:r>
      <w:r w:rsidR="00AF40A1">
        <w:rPr>
          <w:rFonts w:ascii="Georgia" w:hAnsi="Georgia" w:cs="Times New Roman"/>
          <w:color w:val="000000" w:themeColor="text1"/>
        </w:rPr>
        <w:t xml:space="preserve">Sarah Herlihy, Gay Bok, </w:t>
      </w:r>
      <w:r w:rsidR="003364E2">
        <w:rPr>
          <w:rFonts w:ascii="Georgia" w:hAnsi="Georgia" w:cs="Times New Roman"/>
          <w:color w:val="000000" w:themeColor="text1"/>
        </w:rPr>
        <w:t xml:space="preserve">Neil French, </w:t>
      </w:r>
      <w:r w:rsidR="00714DFC" w:rsidRPr="00C8603E">
        <w:rPr>
          <w:rFonts w:ascii="Georgia" w:hAnsi="Georgia" w:cs="Times New Roman"/>
          <w:color w:val="000000" w:themeColor="text1"/>
        </w:rPr>
        <w:t xml:space="preserve">Allie Fitzgerald, </w:t>
      </w:r>
      <w:r w:rsidR="003918F5">
        <w:rPr>
          <w:rFonts w:ascii="Georgia" w:hAnsi="Georgia" w:cs="Times New Roman"/>
          <w:color w:val="000000" w:themeColor="text1"/>
        </w:rPr>
        <w:t xml:space="preserve">Alex Balukonis, </w:t>
      </w:r>
      <w:r w:rsidRPr="00C8603E">
        <w:rPr>
          <w:rFonts w:ascii="Georgia" w:hAnsi="Georgia" w:cs="Times New Roman"/>
          <w:color w:val="000000" w:themeColor="text1"/>
        </w:rPr>
        <w:t>Nancy Morrisroe</w:t>
      </w:r>
      <w:r w:rsidR="003918F5">
        <w:rPr>
          <w:rFonts w:ascii="Georgia" w:hAnsi="Georgia" w:cs="Times New Roman"/>
          <w:color w:val="000000" w:themeColor="text1"/>
        </w:rPr>
        <w:t>, Judy Komarow</w:t>
      </w:r>
    </w:p>
    <w:p w14:paraId="0587ACF2" w14:textId="35D4D227"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 xml:space="preserve">Other: </w:t>
      </w:r>
      <w:r w:rsidRPr="00C8603E">
        <w:rPr>
          <w:rFonts w:ascii="Georgia" w:hAnsi="Georgia" w:cs="Times New Roman"/>
          <w:b/>
          <w:color w:val="000000" w:themeColor="text1"/>
        </w:rPr>
        <w:tab/>
      </w:r>
      <w:r w:rsidRPr="00C8603E">
        <w:rPr>
          <w:rFonts w:ascii="Georgia" w:hAnsi="Georgia" w:cs="Times New Roman"/>
          <w:color w:val="000000" w:themeColor="text1"/>
        </w:rPr>
        <w:t xml:space="preserve">Faisa Sharif (ONS), </w:t>
      </w:r>
      <w:r w:rsidR="003364E2">
        <w:rPr>
          <w:rFonts w:ascii="Georgia" w:hAnsi="Georgia" w:cs="Times New Roman"/>
          <w:color w:val="000000" w:themeColor="text1"/>
        </w:rPr>
        <w:t>Councilor Ed Flynn, New Reporter</w:t>
      </w:r>
      <w:r w:rsidRPr="00C8603E">
        <w:rPr>
          <w:rFonts w:ascii="Georgia" w:hAnsi="Georgia" w:cs="Times New Roman"/>
          <w:color w:val="000000" w:themeColor="text1"/>
        </w:rPr>
        <w:t xml:space="preserve"> (Boston Sun)</w:t>
      </w:r>
      <w:r w:rsidR="00714DFC">
        <w:rPr>
          <w:rFonts w:ascii="Georgia" w:hAnsi="Georgia" w:cs="Times New Roman"/>
          <w:color w:val="000000" w:themeColor="text1"/>
        </w:rPr>
        <w:t xml:space="preserve">, </w:t>
      </w:r>
      <w:r w:rsidR="00714DFC" w:rsidRPr="00714DFC">
        <w:rPr>
          <w:rFonts w:ascii="Georgia" w:hAnsi="Georgia" w:cs="Times New Roman"/>
          <w:color w:val="000000" w:themeColor="text1"/>
        </w:rPr>
        <w:t xml:space="preserve">Steve Dunwell, </w:t>
      </w:r>
      <w:r w:rsidR="003364E2">
        <w:rPr>
          <w:rFonts w:ascii="Georgia" w:hAnsi="Georgia" w:cs="Times New Roman"/>
          <w:color w:val="000000" w:themeColor="text1"/>
        </w:rPr>
        <w:t>Sue Buta</w:t>
      </w:r>
    </w:p>
    <w:p w14:paraId="41028440" w14:textId="0960E6C6" w:rsidR="00550DFA" w:rsidRPr="00C8603E" w:rsidRDefault="00550DFA" w:rsidP="00FA36A3">
      <w:pPr>
        <w:widowControl w:val="0"/>
        <w:autoSpaceDE w:val="0"/>
        <w:autoSpaceDN w:val="0"/>
        <w:adjustRightInd w:val="0"/>
        <w:spacing w:after="240"/>
        <w:ind w:left="2160" w:hanging="2160"/>
        <w:jc w:val="both"/>
        <w:rPr>
          <w:rFonts w:ascii="Georgia" w:hAnsi="Georgia" w:cs="Times New Roman"/>
          <w:color w:val="000000" w:themeColor="text1"/>
        </w:rPr>
      </w:pPr>
      <w:r w:rsidRPr="00C8603E">
        <w:rPr>
          <w:rFonts w:ascii="Georgia" w:hAnsi="Georgia" w:cs="Times New Roman"/>
          <w:b/>
          <w:color w:val="000000" w:themeColor="text1"/>
        </w:rPr>
        <w:t>Start:</w:t>
      </w:r>
      <w:r w:rsidRPr="00C8603E">
        <w:rPr>
          <w:rFonts w:ascii="Georgia" w:hAnsi="Georgia" w:cs="Times New Roman"/>
          <w:b/>
          <w:color w:val="000000" w:themeColor="text1"/>
        </w:rPr>
        <w:tab/>
      </w:r>
      <w:r w:rsidR="00714DFC">
        <w:rPr>
          <w:rFonts w:ascii="Georgia" w:hAnsi="Georgia" w:cs="Times New Roman"/>
          <w:color w:val="000000" w:themeColor="text1"/>
        </w:rPr>
        <w:t>The meeting commenced at 7:0</w:t>
      </w:r>
      <w:r w:rsidR="003918F5">
        <w:rPr>
          <w:rFonts w:ascii="Georgia" w:hAnsi="Georgia" w:cs="Times New Roman"/>
          <w:color w:val="000000" w:themeColor="text1"/>
        </w:rPr>
        <w:t>0</w:t>
      </w:r>
      <w:r w:rsidRPr="00C8603E">
        <w:rPr>
          <w:rFonts w:ascii="Georgia" w:hAnsi="Georgia" w:cs="Times New Roman"/>
          <w:color w:val="000000" w:themeColor="text1"/>
        </w:rPr>
        <w:t xml:space="preserve"> PM</w:t>
      </w:r>
    </w:p>
    <w:p w14:paraId="34A52EC4" w14:textId="695E8D69" w:rsidR="003918F5" w:rsidRDefault="003364E2" w:rsidP="003918F5">
      <w:pPr>
        <w:ind w:left="2160" w:hanging="2160"/>
        <w:rPr>
          <w:rFonts w:ascii="Georgia" w:eastAsia="Times New Roman" w:hAnsi="Georgia" w:cstheme="minorHAnsi"/>
          <w:bCs/>
          <w:color w:val="000000" w:themeColor="text1"/>
        </w:rPr>
      </w:pPr>
      <w:r>
        <w:rPr>
          <w:rFonts w:ascii="Georgia" w:eastAsia="Times New Roman" w:hAnsi="Georgia" w:cstheme="minorHAnsi"/>
          <w:b/>
          <w:bCs/>
          <w:color w:val="000000" w:themeColor="text1"/>
        </w:rPr>
        <w:t>Community:</w:t>
      </w:r>
      <w:r>
        <w:rPr>
          <w:rFonts w:ascii="Georgia" w:eastAsia="Times New Roman" w:hAnsi="Georgia" w:cstheme="minorHAnsi"/>
          <w:b/>
          <w:bCs/>
          <w:color w:val="000000" w:themeColor="text1"/>
        </w:rPr>
        <w:tab/>
      </w:r>
      <w:r w:rsidR="003918F5">
        <w:rPr>
          <w:rFonts w:ascii="Georgia" w:eastAsia="Times New Roman" w:hAnsi="Georgia" w:cstheme="minorHAnsi"/>
          <w:bCs/>
          <w:color w:val="000000" w:themeColor="text1"/>
          <w:u w:val="single"/>
        </w:rPr>
        <w:t>Mayor Walsh</w:t>
      </w:r>
      <w:r w:rsidR="003918F5" w:rsidRPr="003918F5">
        <w:rPr>
          <w:rFonts w:ascii="Georgia" w:eastAsia="Times New Roman" w:hAnsi="Georgia" w:cstheme="minorHAnsi"/>
          <w:bCs/>
          <w:color w:val="000000" w:themeColor="text1"/>
        </w:rPr>
        <w:t xml:space="preserve">: </w:t>
      </w:r>
      <w:r>
        <w:rPr>
          <w:rFonts w:ascii="Georgia" w:eastAsia="Times New Roman" w:hAnsi="Georgia" w:cstheme="minorHAnsi"/>
          <w:b/>
          <w:bCs/>
          <w:color w:val="000000" w:themeColor="text1"/>
        </w:rPr>
        <w:t xml:space="preserve"> </w:t>
      </w:r>
      <w:r w:rsidR="003918F5">
        <w:rPr>
          <w:rFonts w:ascii="Georgia" w:eastAsia="Times New Roman" w:hAnsi="Georgia" w:cstheme="minorHAnsi"/>
          <w:bCs/>
          <w:color w:val="000000" w:themeColor="text1"/>
        </w:rPr>
        <w:t xml:space="preserve">The Mayor stopped by the meeting to re-connect with the neighborhood after missing the block party due to an unavoidable schedule conflict.  </w:t>
      </w:r>
      <w:r w:rsidR="003918F5" w:rsidRPr="003918F5">
        <w:rPr>
          <w:rFonts w:ascii="Georgia" w:eastAsia="Times New Roman" w:hAnsi="Georgia" w:cstheme="minorHAnsi"/>
          <w:bCs/>
          <w:color w:val="000000" w:themeColor="text1"/>
        </w:rPr>
        <w:t>No agenda to</w:t>
      </w:r>
      <w:r w:rsidR="003918F5">
        <w:rPr>
          <w:rFonts w:ascii="Georgia" w:eastAsia="Times New Roman" w:hAnsi="Georgia" w:cstheme="minorHAnsi"/>
          <w:bCs/>
          <w:color w:val="000000" w:themeColor="text1"/>
        </w:rPr>
        <w:t xml:space="preserve"> his</w:t>
      </w:r>
      <w:r w:rsidR="003918F5" w:rsidRPr="003918F5">
        <w:rPr>
          <w:rFonts w:ascii="Georgia" w:eastAsia="Times New Roman" w:hAnsi="Georgia" w:cstheme="minorHAnsi"/>
          <w:bCs/>
          <w:color w:val="000000" w:themeColor="text1"/>
        </w:rPr>
        <w:t xml:space="preserve"> visit</w:t>
      </w:r>
      <w:r w:rsidR="003918F5">
        <w:rPr>
          <w:rFonts w:ascii="Georgia" w:eastAsia="Times New Roman" w:hAnsi="Georgia" w:cstheme="minorHAnsi"/>
          <w:bCs/>
          <w:color w:val="000000" w:themeColor="text1"/>
        </w:rPr>
        <w:t>, just wanted to update the community on the state of the city and provide some updates on key priorities for 2019.  He talked about plans to get us to 2030 (“</w:t>
      </w:r>
      <w:hyperlink r:id="rId8" w:history="1">
        <w:r w:rsidR="003918F5" w:rsidRPr="003918F5">
          <w:rPr>
            <w:rStyle w:val="Hyperlink"/>
            <w:rFonts w:ascii="Georgia" w:eastAsia="Times New Roman" w:hAnsi="Georgia" w:cstheme="minorHAnsi"/>
            <w:bCs/>
          </w:rPr>
          <w:t>Boston 2030</w:t>
        </w:r>
      </w:hyperlink>
      <w:r w:rsidR="003918F5">
        <w:rPr>
          <w:rFonts w:ascii="Georgia" w:eastAsia="Times New Roman" w:hAnsi="Georgia" w:cstheme="minorHAnsi"/>
          <w:bCs/>
          <w:color w:val="000000" w:themeColor="text1"/>
        </w:rPr>
        <w:t>”), reported our financial position is strong with a t</w:t>
      </w:r>
      <w:r w:rsidR="003918F5" w:rsidRPr="003918F5">
        <w:rPr>
          <w:rFonts w:ascii="Georgia" w:eastAsia="Times New Roman" w:hAnsi="Georgia" w:cstheme="minorHAnsi"/>
          <w:bCs/>
          <w:color w:val="000000" w:themeColor="text1"/>
        </w:rPr>
        <w:t>riple AAA rating for five consecutive years</w:t>
      </w:r>
      <w:r w:rsidR="003918F5">
        <w:rPr>
          <w:rFonts w:ascii="Georgia" w:eastAsia="Times New Roman" w:hAnsi="Georgia" w:cstheme="minorHAnsi"/>
          <w:bCs/>
          <w:color w:val="000000" w:themeColor="text1"/>
        </w:rPr>
        <w:t>; we are o</w:t>
      </w:r>
      <w:r w:rsidR="003918F5" w:rsidRPr="003918F5">
        <w:rPr>
          <w:rFonts w:ascii="Georgia" w:eastAsia="Times New Roman" w:hAnsi="Georgia" w:cstheme="minorHAnsi"/>
          <w:bCs/>
          <w:color w:val="000000" w:themeColor="text1"/>
        </w:rPr>
        <w:t>n pace to have fully funded pension</w:t>
      </w:r>
      <w:r w:rsidR="003918F5">
        <w:rPr>
          <w:rFonts w:ascii="Georgia" w:eastAsia="Times New Roman" w:hAnsi="Georgia" w:cstheme="minorHAnsi"/>
          <w:bCs/>
          <w:color w:val="000000" w:themeColor="text1"/>
        </w:rPr>
        <w:t xml:space="preserve">; we added </w:t>
      </w:r>
      <w:r w:rsidR="003918F5" w:rsidRPr="003918F5">
        <w:rPr>
          <w:rFonts w:ascii="Georgia" w:eastAsia="Times New Roman" w:hAnsi="Georgia" w:cstheme="minorHAnsi"/>
          <w:bCs/>
          <w:color w:val="000000" w:themeColor="text1"/>
        </w:rPr>
        <w:t>20K jobs/year</w:t>
      </w:r>
      <w:r w:rsidR="003918F5">
        <w:rPr>
          <w:rFonts w:ascii="Georgia" w:eastAsia="Times New Roman" w:hAnsi="Georgia" w:cstheme="minorHAnsi"/>
          <w:bCs/>
          <w:color w:val="000000" w:themeColor="text1"/>
        </w:rPr>
        <w:t xml:space="preserve">; by end of 2018 will have </w:t>
      </w:r>
      <w:r w:rsidR="003918F5" w:rsidRPr="003918F5">
        <w:rPr>
          <w:rFonts w:ascii="Georgia" w:eastAsia="Times New Roman" w:hAnsi="Georgia" w:cstheme="minorHAnsi"/>
          <w:bCs/>
          <w:color w:val="000000" w:themeColor="text1"/>
        </w:rPr>
        <w:t xml:space="preserve">set a record </w:t>
      </w:r>
      <w:r w:rsidR="003918F5">
        <w:rPr>
          <w:rFonts w:ascii="Georgia" w:eastAsia="Times New Roman" w:hAnsi="Georgia" w:cstheme="minorHAnsi"/>
          <w:bCs/>
          <w:color w:val="000000" w:themeColor="text1"/>
        </w:rPr>
        <w:t xml:space="preserve">for providing </w:t>
      </w:r>
      <w:r w:rsidR="003918F5" w:rsidRPr="003918F5">
        <w:rPr>
          <w:rFonts w:ascii="Georgia" w:eastAsia="Times New Roman" w:hAnsi="Georgia" w:cstheme="minorHAnsi"/>
          <w:bCs/>
          <w:color w:val="000000" w:themeColor="text1"/>
        </w:rPr>
        <w:t>income-restricted housing</w:t>
      </w:r>
      <w:r w:rsidR="003918F5">
        <w:rPr>
          <w:rFonts w:ascii="Georgia" w:eastAsia="Times New Roman" w:hAnsi="Georgia" w:cstheme="minorHAnsi"/>
          <w:bCs/>
          <w:color w:val="000000" w:themeColor="text1"/>
        </w:rPr>
        <w:t xml:space="preserve">.  In the </w:t>
      </w:r>
      <w:r w:rsidR="00E50C14">
        <w:rPr>
          <w:rFonts w:ascii="Georgia" w:eastAsia="Times New Roman" w:hAnsi="Georgia" w:cstheme="minorHAnsi"/>
          <w:bCs/>
          <w:color w:val="000000" w:themeColor="text1"/>
        </w:rPr>
        <w:t>coming</w:t>
      </w:r>
      <w:r w:rsidR="003918F5">
        <w:rPr>
          <w:rFonts w:ascii="Georgia" w:eastAsia="Times New Roman" w:hAnsi="Georgia" w:cstheme="minorHAnsi"/>
          <w:bCs/>
          <w:color w:val="000000" w:themeColor="text1"/>
        </w:rPr>
        <w:t xml:space="preserve"> year, he hopes to b</w:t>
      </w:r>
      <w:r w:rsidR="003918F5" w:rsidRPr="003918F5">
        <w:rPr>
          <w:rFonts w:ascii="Georgia" w:eastAsia="Times New Roman" w:hAnsi="Georgia" w:cstheme="minorHAnsi"/>
          <w:bCs/>
          <w:color w:val="000000" w:themeColor="text1"/>
        </w:rPr>
        <w:t>uild Boston Public Schools, including determining if we should bring a school to downtown area.</w:t>
      </w:r>
      <w:r w:rsidR="003918F5">
        <w:rPr>
          <w:rFonts w:ascii="Georgia" w:eastAsia="Times New Roman" w:hAnsi="Georgia" w:cstheme="minorHAnsi"/>
          <w:bCs/>
          <w:color w:val="000000" w:themeColor="text1"/>
        </w:rPr>
        <w:t xml:space="preserve">  And finally, he commented on the m</w:t>
      </w:r>
      <w:r w:rsidR="003918F5" w:rsidRPr="003918F5">
        <w:rPr>
          <w:rFonts w:ascii="Georgia" w:eastAsia="Times New Roman" w:hAnsi="Georgia" w:cstheme="minorHAnsi"/>
          <w:bCs/>
          <w:color w:val="000000" w:themeColor="text1"/>
        </w:rPr>
        <w:t xml:space="preserve">aster planning of Boston – </w:t>
      </w:r>
      <w:r w:rsidR="003918F5">
        <w:rPr>
          <w:rFonts w:ascii="Georgia" w:eastAsia="Times New Roman" w:hAnsi="Georgia" w:cstheme="minorHAnsi"/>
          <w:bCs/>
          <w:color w:val="000000" w:themeColor="text1"/>
        </w:rPr>
        <w:t xml:space="preserve">Considering questions like: </w:t>
      </w:r>
      <w:r w:rsidR="003918F5" w:rsidRPr="003918F5">
        <w:rPr>
          <w:rFonts w:ascii="Georgia" w:eastAsia="Times New Roman" w:hAnsi="Georgia" w:cstheme="minorHAnsi"/>
          <w:bCs/>
          <w:color w:val="000000" w:themeColor="text1"/>
        </w:rPr>
        <w:t xml:space="preserve">how are we servicing people?  How to move ourselves forward?  </w:t>
      </w:r>
      <w:r w:rsidR="003918F5">
        <w:rPr>
          <w:rFonts w:ascii="Georgia" w:eastAsia="Times New Roman" w:hAnsi="Georgia" w:cstheme="minorHAnsi"/>
          <w:bCs/>
          <w:color w:val="000000" w:themeColor="text1"/>
        </w:rPr>
        <w:t xml:space="preserve">Finally, he said in order to serve the population we will need </w:t>
      </w:r>
      <w:r w:rsidR="003918F5" w:rsidRPr="003918F5">
        <w:rPr>
          <w:rFonts w:ascii="Georgia" w:eastAsia="Times New Roman" w:hAnsi="Georgia" w:cstheme="minorHAnsi"/>
          <w:bCs/>
          <w:color w:val="000000" w:themeColor="text1"/>
        </w:rPr>
        <w:t>a federal partner for housing, transportation, etc.</w:t>
      </w:r>
    </w:p>
    <w:p w14:paraId="4D2BEEFA" w14:textId="297BD8DE" w:rsidR="003918F5" w:rsidRDefault="003918F5" w:rsidP="003918F5">
      <w:pPr>
        <w:ind w:left="2160" w:hanging="2160"/>
        <w:rPr>
          <w:rFonts w:ascii="Georgia" w:eastAsia="Times New Roman" w:hAnsi="Georgia" w:cstheme="minorHAnsi"/>
          <w:bCs/>
          <w:color w:val="000000" w:themeColor="text1"/>
        </w:rPr>
      </w:pPr>
    </w:p>
    <w:p w14:paraId="7ABD920E" w14:textId="4723DF62" w:rsidR="003918F5" w:rsidRPr="003918F5" w:rsidRDefault="003918F5" w:rsidP="00E50C14">
      <w:pPr>
        <w:ind w:left="2160" w:hanging="2160"/>
        <w:rPr>
          <w:rFonts w:ascii="Georgia" w:eastAsia="Times New Roman" w:hAnsi="Georgia" w:cstheme="minorHAnsi"/>
          <w:bCs/>
          <w:color w:val="000000" w:themeColor="text1"/>
        </w:rPr>
      </w:pPr>
      <w:r>
        <w:rPr>
          <w:rFonts w:ascii="Georgia" w:eastAsia="Times New Roman" w:hAnsi="Georgia" w:cstheme="minorHAnsi"/>
          <w:bCs/>
          <w:color w:val="000000" w:themeColor="text1"/>
        </w:rPr>
        <w:tab/>
        <w:t xml:space="preserve">Sarah Herlihy commented on Bay Village’s position on development, stating we have been supportive to </w:t>
      </w:r>
      <w:r w:rsidRPr="003918F5">
        <w:rPr>
          <w:rFonts w:ascii="Georgia" w:eastAsia="Times New Roman" w:hAnsi="Georgia" w:cstheme="minorHAnsi"/>
          <w:bCs/>
          <w:color w:val="000000" w:themeColor="text1"/>
        </w:rPr>
        <w:t>growth</w:t>
      </w:r>
      <w:r>
        <w:rPr>
          <w:rFonts w:ascii="Georgia" w:eastAsia="Times New Roman" w:hAnsi="Georgia" w:cstheme="minorHAnsi"/>
          <w:bCs/>
          <w:color w:val="000000" w:themeColor="text1"/>
        </w:rPr>
        <w:t>, however worry about the limits of that and stated that as new projects are presented that may threaten the neighborhood, w</w:t>
      </w:r>
      <w:r w:rsidRPr="003918F5">
        <w:rPr>
          <w:rFonts w:ascii="Georgia" w:eastAsia="Times New Roman" w:hAnsi="Georgia" w:cstheme="minorHAnsi"/>
          <w:bCs/>
          <w:color w:val="000000" w:themeColor="text1"/>
        </w:rPr>
        <w:t>e may need to push back, but we are open and only pushback when we have to.</w:t>
      </w:r>
      <w:r>
        <w:rPr>
          <w:rFonts w:ascii="Georgia" w:eastAsia="Times New Roman" w:hAnsi="Georgia" w:cstheme="minorHAnsi"/>
          <w:bCs/>
          <w:color w:val="000000" w:themeColor="text1"/>
        </w:rPr>
        <w:t xml:space="preserve"> And asked that the mayor consider that supp</w:t>
      </w:r>
      <w:r w:rsidR="00F02186">
        <w:rPr>
          <w:rFonts w:ascii="Georgia" w:eastAsia="Times New Roman" w:hAnsi="Georgia" w:cstheme="minorHAnsi"/>
          <w:bCs/>
          <w:color w:val="000000" w:themeColor="text1"/>
        </w:rPr>
        <w:t>ort when reviewing new projects.</w:t>
      </w:r>
      <w:r w:rsidR="00E50C14">
        <w:rPr>
          <w:rFonts w:ascii="Georgia" w:eastAsia="Times New Roman" w:hAnsi="Georgia" w:cstheme="minorHAnsi"/>
          <w:bCs/>
          <w:color w:val="000000" w:themeColor="text1"/>
        </w:rPr>
        <w:t xml:space="preserve"> </w:t>
      </w:r>
      <w:r w:rsidR="00F02186">
        <w:rPr>
          <w:rFonts w:ascii="Georgia" w:eastAsia="Times New Roman" w:hAnsi="Georgia" w:cstheme="minorHAnsi"/>
          <w:bCs/>
          <w:color w:val="000000" w:themeColor="text1"/>
        </w:rPr>
        <w:t>The mayor answered that part of the reason to c</w:t>
      </w:r>
      <w:r w:rsidRPr="003918F5">
        <w:rPr>
          <w:rFonts w:ascii="Georgia" w:eastAsia="Times New Roman" w:hAnsi="Georgia" w:cstheme="minorHAnsi"/>
          <w:bCs/>
          <w:color w:val="000000" w:themeColor="text1"/>
        </w:rPr>
        <w:t xml:space="preserve">hange to BPDA </w:t>
      </w:r>
      <w:r w:rsidR="00F02186">
        <w:rPr>
          <w:rFonts w:ascii="Georgia" w:eastAsia="Times New Roman" w:hAnsi="Georgia" w:cstheme="minorHAnsi"/>
          <w:bCs/>
          <w:color w:val="000000" w:themeColor="text1"/>
        </w:rPr>
        <w:t xml:space="preserve">was because </w:t>
      </w:r>
      <w:r w:rsidRPr="003918F5">
        <w:rPr>
          <w:rFonts w:ascii="Georgia" w:eastAsia="Times New Roman" w:hAnsi="Georgia" w:cstheme="minorHAnsi"/>
          <w:bCs/>
          <w:color w:val="000000" w:themeColor="text1"/>
        </w:rPr>
        <w:t xml:space="preserve">planning needed to be part of the process.  Mayor asked BPDA to go to the neighborhoods to communicate the process when there are not projects on the table.  </w:t>
      </w:r>
      <w:r w:rsidR="00F02186">
        <w:rPr>
          <w:rFonts w:ascii="Georgia" w:eastAsia="Times New Roman" w:hAnsi="Georgia" w:cstheme="minorHAnsi"/>
          <w:bCs/>
          <w:color w:val="000000" w:themeColor="text1"/>
        </w:rPr>
        <w:t xml:space="preserve">He expressed his believe that </w:t>
      </w:r>
      <w:r w:rsidRPr="003918F5">
        <w:rPr>
          <w:rFonts w:ascii="Georgia" w:eastAsia="Times New Roman" w:hAnsi="Georgia" w:cstheme="minorHAnsi"/>
          <w:bCs/>
          <w:color w:val="000000" w:themeColor="text1"/>
        </w:rPr>
        <w:t>there needs to be a discussion</w:t>
      </w:r>
      <w:r w:rsidR="00F02186">
        <w:rPr>
          <w:rFonts w:ascii="Georgia" w:eastAsia="Times New Roman" w:hAnsi="Georgia" w:cstheme="minorHAnsi"/>
          <w:bCs/>
          <w:color w:val="000000" w:themeColor="text1"/>
        </w:rPr>
        <w:t>, and gave the example of the Winthrop Square garage as being an o</w:t>
      </w:r>
      <w:r w:rsidRPr="003918F5">
        <w:rPr>
          <w:rFonts w:ascii="Georgia" w:eastAsia="Times New Roman" w:hAnsi="Georgia" w:cstheme="minorHAnsi"/>
          <w:bCs/>
          <w:color w:val="000000" w:themeColor="text1"/>
        </w:rPr>
        <w:t>pen, transparent process.  Good things can come out of projects that are complicated.</w:t>
      </w:r>
    </w:p>
    <w:p w14:paraId="0F3B93A5" w14:textId="13602368" w:rsidR="003918F5" w:rsidRPr="003918F5" w:rsidRDefault="003918F5" w:rsidP="003918F5">
      <w:pPr>
        <w:ind w:left="2160" w:hanging="2160"/>
        <w:rPr>
          <w:rFonts w:ascii="Georgia" w:eastAsia="Times New Roman" w:hAnsi="Georgia" w:cstheme="minorHAnsi"/>
          <w:bCs/>
          <w:color w:val="000000" w:themeColor="text1"/>
        </w:rPr>
      </w:pPr>
    </w:p>
    <w:p w14:paraId="2C785FFF" w14:textId="14FB1FA1" w:rsidR="00F02186" w:rsidRPr="00F02186" w:rsidRDefault="00F02186" w:rsidP="00E50C14">
      <w:pPr>
        <w:ind w:left="2160"/>
        <w:jc w:val="both"/>
        <w:rPr>
          <w:rFonts w:ascii="Georgia" w:eastAsia="Times New Roman" w:hAnsi="Georgia" w:cstheme="minorHAnsi"/>
          <w:bCs/>
          <w:color w:val="000000" w:themeColor="text1"/>
        </w:rPr>
      </w:pPr>
      <w:r w:rsidRPr="00F02186">
        <w:rPr>
          <w:rFonts w:ascii="Georgia" w:eastAsia="Times New Roman" w:hAnsi="Georgia" w:cstheme="minorHAnsi"/>
          <w:bCs/>
          <w:color w:val="000000" w:themeColor="text1"/>
        </w:rPr>
        <w:t xml:space="preserve">Nancy Morissroe brought up the issue of growing traffic </w:t>
      </w:r>
      <w:r w:rsidR="00E50C14" w:rsidRPr="00F02186">
        <w:rPr>
          <w:rFonts w:ascii="Georgia" w:eastAsia="Times New Roman" w:hAnsi="Georgia" w:cstheme="minorHAnsi"/>
          <w:bCs/>
          <w:color w:val="000000" w:themeColor="text1"/>
        </w:rPr>
        <w:t>congestion</w:t>
      </w:r>
      <w:r w:rsidRPr="00F02186">
        <w:rPr>
          <w:rFonts w:ascii="Georgia" w:eastAsia="Times New Roman" w:hAnsi="Georgia" w:cstheme="minorHAnsi"/>
          <w:bCs/>
          <w:color w:val="000000" w:themeColor="text1"/>
        </w:rPr>
        <w:t xml:space="preserve"> in the city.  Wanted to know how the city is thinking about regulating ride share and/or offering less parking in the newer buildings.  </w:t>
      </w:r>
      <w:r>
        <w:rPr>
          <w:rFonts w:ascii="Georgia" w:eastAsia="Times New Roman" w:hAnsi="Georgia" w:cstheme="minorHAnsi"/>
          <w:bCs/>
          <w:color w:val="000000" w:themeColor="text1"/>
        </w:rPr>
        <w:t>She stated that currently, there is n</w:t>
      </w:r>
      <w:r w:rsidRPr="00F02186">
        <w:rPr>
          <w:rFonts w:ascii="Georgia" w:eastAsia="Times New Roman" w:hAnsi="Georgia" w:cstheme="minorHAnsi"/>
          <w:bCs/>
          <w:color w:val="000000" w:themeColor="text1"/>
        </w:rPr>
        <w:t>o regulatory authority – no drop-off/pick-up, for example.  Four million trips a month in Boston.  She asked if Boston looks at other cities, not just US cities?</w:t>
      </w:r>
      <w:r w:rsidR="00E50C14">
        <w:rPr>
          <w:rFonts w:ascii="Georgia" w:eastAsia="Times New Roman" w:hAnsi="Georgia" w:cstheme="minorHAnsi"/>
          <w:bCs/>
          <w:color w:val="000000" w:themeColor="text1"/>
        </w:rPr>
        <w:t xml:space="preserve"> The </w:t>
      </w:r>
      <w:r w:rsidR="00E50C14">
        <w:rPr>
          <w:rFonts w:ascii="Georgia" w:eastAsia="Times New Roman" w:hAnsi="Georgia" w:cstheme="minorHAnsi"/>
          <w:bCs/>
          <w:color w:val="000000" w:themeColor="text1"/>
        </w:rPr>
        <w:lastRenderedPageBreak/>
        <w:t>mayor a</w:t>
      </w:r>
      <w:r w:rsidRPr="00F02186">
        <w:rPr>
          <w:rFonts w:ascii="Georgia" w:eastAsia="Times New Roman" w:hAnsi="Georgia" w:cstheme="minorHAnsi"/>
          <w:bCs/>
          <w:color w:val="000000" w:themeColor="text1"/>
        </w:rPr>
        <w:t>nswer</w:t>
      </w:r>
      <w:r w:rsidR="00E50C14">
        <w:rPr>
          <w:rFonts w:ascii="Georgia" w:eastAsia="Times New Roman" w:hAnsi="Georgia" w:cstheme="minorHAnsi"/>
          <w:bCs/>
          <w:color w:val="000000" w:themeColor="text1"/>
        </w:rPr>
        <w:t>ed that mobility will be a focus, and that we s</w:t>
      </w:r>
      <w:r w:rsidRPr="00F02186">
        <w:rPr>
          <w:rFonts w:ascii="Georgia" w:eastAsia="Times New Roman" w:hAnsi="Georgia" w:cstheme="minorHAnsi"/>
          <w:bCs/>
          <w:color w:val="000000" w:themeColor="text1"/>
        </w:rPr>
        <w:t>hare information all the time</w:t>
      </w:r>
      <w:r w:rsidR="00E50C14">
        <w:rPr>
          <w:rFonts w:ascii="Georgia" w:eastAsia="Times New Roman" w:hAnsi="Georgia" w:cstheme="minorHAnsi"/>
          <w:bCs/>
          <w:color w:val="000000" w:themeColor="text1"/>
        </w:rPr>
        <w:t xml:space="preserve"> with other cities.</w:t>
      </w:r>
    </w:p>
    <w:p w14:paraId="21078D2F" w14:textId="77777777" w:rsidR="00F02186" w:rsidRPr="00F02186" w:rsidRDefault="00F02186" w:rsidP="00F02186">
      <w:pPr>
        <w:ind w:left="2160" w:hanging="2160"/>
        <w:jc w:val="both"/>
        <w:rPr>
          <w:rFonts w:ascii="Georgia" w:eastAsia="Times New Roman" w:hAnsi="Georgia" w:cstheme="minorHAnsi"/>
          <w:bCs/>
          <w:color w:val="000000" w:themeColor="text1"/>
        </w:rPr>
      </w:pPr>
    </w:p>
    <w:p w14:paraId="770B20CE" w14:textId="7EF85FF4" w:rsidR="00F02186" w:rsidRDefault="00F02186" w:rsidP="00E50C14">
      <w:pPr>
        <w:ind w:left="2160"/>
        <w:jc w:val="both"/>
        <w:rPr>
          <w:rFonts w:ascii="Georgia" w:eastAsia="Times New Roman" w:hAnsi="Georgia" w:cstheme="minorHAnsi"/>
          <w:bCs/>
          <w:color w:val="000000" w:themeColor="text1"/>
        </w:rPr>
      </w:pPr>
      <w:r w:rsidRPr="00F02186">
        <w:rPr>
          <w:rFonts w:ascii="Georgia" w:eastAsia="Times New Roman" w:hAnsi="Georgia" w:cstheme="minorHAnsi"/>
          <w:bCs/>
          <w:color w:val="000000" w:themeColor="text1"/>
        </w:rPr>
        <w:t>Bethany Patten pointed out that resiliency and mitigation are separate issues.  That we need to be considering both updates to our cities infrastructure to be resilient to climate change, as well as pass measure</w:t>
      </w:r>
      <w:r w:rsidR="008E4826">
        <w:rPr>
          <w:rFonts w:ascii="Georgia" w:eastAsia="Times New Roman" w:hAnsi="Georgia" w:cstheme="minorHAnsi"/>
          <w:bCs/>
          <w:color w:val="000000" w:themeColor="text1"/>
        </w:rPr>
        <w:t>s</w:t>
      </w:r>
      <w:r w:rsidRPr="00F02186">
        <w:rPr>
          <w:rFonts w:ascii="Georgia" w:eastAsia="Times New Roman" w:hAnsi="Georgia" w:cstheme="minorHAnsi"/>
          <w:bCs/>
          <w:color w:val="000000" w:themeColor="text1"/>
        </w:rPr>
        <w:t xml:space="preserve"> and regulations that mitigate our effect on the environment in the long run.  That to only talk about resiliency without also talking about mitigation is only addressing 1</w:t>
      </w:r>
      <w:r w:rsidR="008E4826">
        <w:rPr>
          <w:rFonts w:ascii="Georgia" w:eastAsia="Times New Roman" w:hAnsi="Georgia" w:cstheme="minorHAnsi"/>
          <w:bCs/>
          <w:color w:val="000000" w:themeColor="text1"/>
        </w:rPr>
        <w:t>/</w:t>
      </w:r>
      <w:r w:rsidRPr="00F02186">
        <w:rPr>
          <w:rFonts w:ascii="Georgia" w:eastAsia="Times New Roman" w:hAnsi="Georgia" w:cstheme="minorHAnsi"/>
          <w:bCs/>
          <w:color w:val="000000" w:themeColor="text1"/>
        </w:rPr>
        <w:t xml:space="preserve">2 the problem.  </w:t>
      </w:r>
      <w:r w:rsidR="00E50C14">
        <w:rPr>
          <w:rFonts w:ascii="Georgia" w:eastAsia="Times New Roman" w:hAnsi="Georgia" w:cstheme="minorHAnsi"/>
          <w:bCs/>
          <w:color w:val="000000" w:themeColor="text1"/>
        </w:rPr>
        <w:t>The mayor clarified that t</w:t>
      </w:r>
      <w:r w:rsidRPr="00F02186">
        <w:rPr>
          <w:rFonts w:ascii="Georgia" w:eastAsia="Times New Roman" w:hAnsi="Georgia" w:cstheme="minorHAnsi"/>
          <w:bCs/>
          <w:color w:val="000000" w:themeColor="text1"/>
        </w:rPr>
        <w:t>here is a comprehensive plan out of the environment department that addresses bot</w:t>
      </w:r>
      <w:r w:rsidR="008E4826">
        <w:rPr>
          <w:rFonts w:ascii="Georgia" w:eastAsia="Times New Roman" w:hAnsi="Georgia" w:cstheme="minorHAnsi"/>
          <w:bCs/>
          <w:color w:val="000000" w:themeColor="text1"/>
        </w:rPr>
        <w:t>h and t</w:t>
      </w:r>
      <w:r w:rsidRPr="00F02186">
        <w:rPr>
          <w:rFonts w:ascii="Georgia" w:eastAsia="Times New Roman" w:hAnsi="Georgia" w:cstheme="minorHAnsi"/>
          <w:bCs/>
          <w:color w:val="000000" w:themeColor="text1"/>
        </w:rPr>
        <w:t>hat transportation emissions will be a focus, and that new rules for buildings, for instance at minimum, all new development must be LEED silver, community choice program, plastic bag ban (begins December 14)</w:t>
      </w:r>
    </w:p>
    <w:p w14:paraId="47F888E2" w14:textId="77777777" w:rsidR="00DA3A30" w:rsidRPr="00DA3A30" w:rsidRDefault="00DA3A30" w:rsidP="00DA3A30">
      <w:pPr>
        <w:ind w:left="2160"/>
        <w:jc w:val="both"/>
        <w:rPr>
          <w:rFonts w:ascii="Georgia" w:eastAsia="Times New Roman" w:hAnsi="Georgia" w:cstheme="minorHAnsi"/>
          <w:bCs/>
          <w:color w:val="000000" w:themeColor="text1"/>
        </w:rPr>
      </w:pPr>
    </w:p>
    <w:p w14:paraId="252EED02" w14:textId="4E4A31BE" w:rsidR="00F02186" w:rsidRPr="00E50C14" w:rsidRDefault="00F02186" w:rsidP="00E50C14">
      <w:pPr>
        <w:ind w:left="2160"/>
        <w:jc w:val="both"/>
        <w:rPr>
          <w:rFonts w:ascii="Georgia" w:eastAsia="Times New Roman" w:hAnsi="Georgia" w:cstheme="minorHAnsi"/>
          <w:bCs/>
          <w:color w:val="000000" w:themeColor="text1"/>
        </w:rPr>
      </w:pPr>
      <w:r w:rsidRPr="00E50C14">
        <w:rPr>
          <w:rFonts w:ascii="Georgia" w:eastAsia="Times New Roman" w:hAnsi="Georgia" w:cstheme="minorHAnsi"/>
          <w:bCs/>
          <w:color w:val="000000" w:themeColor="text1"/>
        </w:rPr>
        <w:t>Gaye</w:t>
      </w:r>
      <w:r w:rsidR="00E50C14" w:rsidRPr="00E50C14">
        <w:rPr>
          <w:rFonts w:ascii="Georgia" w:eastAsia="Times New Roman" w:hAnsi="Georgia" w:cstheme="minorHAnsi"/>
          <w:bCs/>
          <w:color w:val="000000" w:themeColor="text1"/>
        </w:rPr>
        <w:t xml:space="preserve"> Bok asked about the city’s plan for a</w:t>
      </w:r>
      <w:r w:rsidRPr="00E50C14">
        <w:rPr>
          <w:rFonts w:ascii="Georgia" w:eastAsia="Times New Roman" w:hAnsi="Georgia" w:cstheme="minorHAnsi"/>
          <w:bCs/>
          <w:color w:val="000000" w:themeColor="text1"/>
        </w:rPr>
        <w:t>ging in place</w:t>
      </w:r>
      <w:r w:rsidR="00E50C14" w:rsidRPr="00E50C14">
        <w:rPr>
          <w:rFonts w:ascii="Georgia" w:eastAsia="Times New Roman" w:hAnsi="Georgia" w:cstheme="minorHAnsi"/>
          <w:bCs/>
          <w:color w:val="000000" w:themeColor="text1"/>
        </w:rPr>
        <w:t>, stating it’s a g</w:t>
      </w:r>
      <w:r w:rsidRPr="00E50C14">
        <w:rPr>
          <w:rFonts w:ascii="Georgia" w:eastAsia="Times New Roman" w:hAnsi="Georgia" w:cstheme="minorHAnsi"/>
          <w:bCs/>
          <w:color w:val="000000" w:themeColor="text1"/>
        </w:rPr>
        <w:t>reat city to be 25</w:t>
      </w:r>
      <w:r w:rsidR="00E50C14" w:rsidRPr="00E50C14">
        <w:rPr>
          <w:rFonts w:ascii="Georgia" w:eastAsia="Times New Roman" w:hAnsi="Georgia" w:cstheme="minorHAnsi"/>
          <w:bCs/>
          <w:color w:val="000000" w:themeColor="text1"/>
        </w:rPr>
        <w:t>, but not so easy for the older generations. The mayor responded that the city is a l</w:t>
      </w:r>
      <w:r w:rsidRPr="00E50C14">
        <w:rPr>
          <w:rFonts w:ascii="Georgia" w:eastAsia="Times New Roman" w:hAnsi="Georgia" w:cstheme="minorHAnsi"/>
          <w:bCs/>
          <w:color w:val="000000" w:themeColor="text1"/>
        </w:rPr>
        <w:t xml:space="preserve">ead city </w:t>
      </w:r>
      <w:r w:rsidR="00E50C14" w:rsidRPr="00E50C14">
        <w:rPr>
          <w:rFonts w:ascii="Georgia" w:eastAsia="Times New Roman" w:hAnsi="Georgia" w:cstheme="minorHAnsi"/>
          <w:bCs/>
          <w:color w:val="000000" w:themeColor="text1"/>
        </w:rPr>
        <w:t>and a</w:t>
      </w:r>
      <w:r w:rsidRPr="00E50C14">
        <w:rPr>
          <w:rFonts w:ascii="Georgia" w:eastAsia="Times New Roman" w:hAnsi="Georgia" w:cstheme="minorHAnsi"/>
          <w:bCs/>
          <w:color w:val="000000" w:themeColor="text1"/>
        </w:rPr>
        <w:t xml:space="preserve">ge </w:t>
      </w:r>
      <w:r w:rsidR="00E50C14" w:rsidRPr="00E50C14">
        <w:rPr>
          <w:rFonts w:ascii="Georgia" w:eastAsia="Times New Roman" w:hAnsi="Georgia" w:cstheme="minorHAnsi"/>
          <w:bCs/>
          <w:color w:val="000000" w:themeColor="text1"/>
        </w:rPr>
        <w:t>f</w:t>
      </w:r>
      <w:r w:rsidRPr="00E50C14">
        <w:rPr>
          <w:rFonts w:ascii="Georgia" w:eastAsia="Times New Roman" w:hAnsi="Georgia" w:cstheme="minorHAnsi"/>
          <w:bCs/>
          <w:color w:val="000000" w:themeColor="text1"/>
        </w:rPr>
        <w:t xml:space="preserve">riendly. </w:t>
      </w:r>
      <w:r w:rsidR="00E50C14" w:rsidRPr="00E50C14">
        <w:rPr>
          <w:rFonts w:ascii="Georgia" w:eastAsia="Times New Roman" w:hAnsi="Georgia" w:cstheme="minorHAnsi"/>
          <w:bCs/>
          <w:color w:val="000000" w:themeColor="text1"/>
        </w:rPr>
        <w:t>Boston has an a</w:t>
      </w:r>
      <w:r w:rsidRPr="00E50C14">
        <w:rPr>
          <w:rFonts w:ascii="Georgia" w:eastAsia="Times New Roman" w:hAnsi="Georgia" w:cstheme="minorHAnsi"/>
          <w:bCs/>
          <w:color w:val="000000" w:themeColor="text1"/>
        </w:rPr>
        <w:t xml:space="preserve">ctive elderly commission. </w:t>
      </w:r>
      <w:r w:rsidR="00E50C14" w:rsidRPr="00E50C14">
        <w:rPr>
          <w:rFonts w:ascii="Georgia" w:eastAsia="Times New Roman" w:hAnsi="Georgia" w:cstheme="minorHAnsi"/>
          <w:bCs/>
          <w:color w:val="000000" w:themeColor="text1"/>
        </w:rPr>
        <w:t xml:space="preserve"> And while it also is the</w:t>
      </w:r>
      <w:r w:rsidRPr="00E50C14">
        <w:rPr>
          <w:rFonts w:ascii="Georgia" w:eastAsia="Times New Roman" w:hAnsi="Georgia" w:cstheme="minorHAnsi"/>
          <w:bCs/>
          <w:color w:val="000000" w:themeColor="text1"/>
        </w:rPr>
        <w:t xml:space="preserve"> 3</w:t>
      </w:r>
      <w:r w:rsidRPr="00E50C14">
        <w:rPr>
          <w:rFonts w:ascii="Georgia" w:eastAsia="Times New Roman" w:hAnsi="Georgia" w:cstheme="minorHAnsi"/>
          <w:bCs/>
          <w:color w:val="000000" w:themeColor="text1"/>
          <w:vertAlign w:val="superscript"/>
        </w:rPr>
        <w:t>rd</w:t>
      </w:r>
      <w:r w:rsidRPr="00E50C14">
        <w:rPr>
          <w:rFonts w:ascii="Georgia" w:eastAsia="Times New Roman" w:hAnsi="Georgia" w:cstheme="minorHAnsi"/>
          <w:bCs/>
          <w:color w:val="000000" w:themeColor="text1"/>
        </w:rPr>
        <w:t xml:space="preserve"> youngest cit</w:t>
      </w:r>
      <w:r w:rsidR="00E50C14" w:rsidRPr="00E50C14">
        <w:rPr>
          <w:rFonts w:ascii="Georgia" w:eastAsia="Times New Roman" w:hAnsi="Georgia" w:cstheme="minorHAnsi"/>
          <w:bCs/>
          <w:color w:val="000000" w:themeColor="text1"/>
        </w:rPr>
        <w:t xml:space="preserve">y, there is a </w:t>
      </w:r>
      <w:r w:rsidRPr="00E50C14">
        <w:rPr>
          <w:rFonts w:ascii="Georgia" w:eastAsia="Times New Roman" w:hAnsi="Georgia" w:cstheme="minorHAnsi"/>
          <w:bCs/>
          <w:color w:val="000000" w:themeColor="text1"/>
        </w:rPr>
        <w:t xml:space="preserve">growing older population. </w:t>
      </w:r>
      <w:r w:rsidR="00E50C14" w:rsidRPr="00E50C14">
        <w:rPr>
          <w:rFonts w:ascii="Georgia" w:eastAsia="Times New Roman" w:hAnsi="Georgia" w:cstheme="minorHAnsi"/>
          <w:bCs/>
          <w:color w:val="000000" w:themeColor="text1"/>
        </w:rPr>
        <w:t xml:space="preserve"> He hopes to provide a c</w:t>
      </w:r>
      <w:r w:rsidRPr="00E50C14">
        <w:rPr>
          <w:rFonts w:ascii="Georgia" w:eastAsia="Times New Roman" w:hAnsi="Georgia" w:cstheme="minorHAnsi"/>
          <w:bCs/>
          <w:color w:val="000000" w:themeColor="text1"/>
        </w:rPr>
        <w:t>onnect to services</w:t>
      </w:r>
      <w:r w:rsidR="00E50C14" w:rsidRPr="00E50C14">
        <w:rPr>
          <w:rFonts w:ascii="Georgia" w:eastAsia="Times New Roman" w:hAnsi="Georgia" w:cstheme="minorHAnsi"/>
          <w:bCs/>
          <w:color w:val="000000" w:themeColor="text1"/>
        </w:rPr>
        <w:t xml:space="preserve"> so people can</w:t>
      </w:r>
      <w:r w:rsidRPr="00E50C14">
        <w:rPr>
          <w:rFonts w:ascii="Georgia" w:eastAsia="Times New Roman" w:hAnsi="Georgia" w:cstheme="minorHAnsi"/>
          <w:bCs/>
          <w:color w:val="000000" w:themeColor="text1"/>
        </w:rPr>
        <w:t xml:space="preserve"> stay in home</w:t>
      </w:r>
      <w:r w:rsidR="00E50C14" w:rsidRPr="00E50C14">
        <w:rPr>
          <w:rFonts w:ascii="Georgia" w:eastAsia="Times New Roman" w:hAnsi="Georgia" w:cstheme="minorHAnsi"/>
          <w:bCs/>
          <w:color w:val="000000" w:themeColor="text1"/>
        </w:rPr>
        <w:t xml:space="preserve"> and</w:t>
      </w:r>
      <w:r w:rsidRPr="00E50C14">
        <w:rPr>
          <w:rFonts w:ascii="Georgia" w:eastAsia="Times New Roman" w:hAnsi="Georgia" w:cstheme="minorHAnsi"/>
          <w:bCs/>
          <w:color w:val="000000" w:themeColor="text1"/>
        </w:rPr>
        <w:t xml:space="preserve"> </w:t>
      </w:r>
      <w:r w:rsidR="00E50C14" w:rsidRPr="00E50C14">
        <w:rPr>
          <w:rFonts w:ascii="Georgia" w:eastAsia="Times New Roman" w:hAnsi="Georgia" w:cstheme="minorHAnsi"/>
          <w:bCs/>
          <w:color w:val="000000" w:themeColor="text1"/>
        </w:rPr>
        <w:t>provide a</w:t>
      </w:r>
      <w:r w:rsidRPr="00E50C14">
        <w:rPr>
          <w:rFonts w:ascii="Georgia" w:eastAsia="Times New Roman" w:hAnsi="Georgia" w:cstheme="minorHAnsi"/>
          <w:bCs/>
          <w:color w:val="000000" w:themeColor="text1"/>
        </w:rPr>
        <w:t>ffordable senior housin</w:t>
      </w:r>
      <w:r w:rsidR="00E50C14" w:rsidRPr="00E50C14">
        <w:rPr>
          <w:rFonts w:ascii="Georgia" w:eastAsia="Times New Roman" w:hAnsi="Georgia" w:cstheme="minorHAnsi"/>
          <w:bCs/>
          <w:color w:val="000000" w:themeColor="text1"/>
        </w:rPr>
        <w:t>g</w:t>
      </w:r>
      <w:r w:rsidRPr="00E50C14">
        <w:rPr>
          <w:rFonts w:ascii="Georgia" w:eastAsia="Times New Roman" w:hAnsi="Georgia" w:cstheme="minorHAnsi"/>
          <w:bCs/>
          <w:color w:val="000000" w:themeColor="text1"/>
        </w:rPr>
        <w:t xml:space="preserve">.  </w:t>
      </w:r>
    </w:p>
    <w:p w14:paraId="144724B5" w14:textId="77777777" w:rsidR="00F02186" w:rsidRPr="00F02186" w:rsidRDefault="00F02186" w:rsidP="00F02186">
      <w:pPr>
        <w:ind w:left="2160" w:hanging="2160"/>
        <w:jc w:val="both"/>
        <w:rPr>
          <w:rFonts w:ascii="Georgia" w:eastAsia="Times New Roman" w:hAnsi="Georgia" w:cstheme="minorHAnsi"/>
          <w:bCs/>
          <w:color w:val="000000" w:themeColor="text1"/>
          <w:u w:val="single"/>
        </w:rPr>
      </w:pPr>
    </w:p>
    <w:p w14:paraId="5B95AF50" w14:textId="4388A1D1" w:rsidR="00F02186" w:rsidRPr="00E50C14" w:rsidRDefault="00E50C14" w:rsidP="00E50C14">
      <w:pPr>
        <w:ind w:left="2160"/>
        <w:jc w:val="both"/>
        <w:rPr>
          <w:rFonts w:ascii="Georgia" w:eastAsia="Times New Roman" w:hAnsi="Georgia" w:cstheme="minorHAnsi"/>
          <w:bCs/>
          <w:color w:val="000000" w:themeColor="text1"/>
        </w:rPr>
      </w:pPr>
      <w:r w:rsidRPr="00E50C14">
        <w:rPr>
          <w:rFonts w:ascii="Georgia" w:eastAsia="Times New Roman" w:hAnsi="Georgia" w:cstheme="minorHAnsi"/>
          <w:bCs/>
          <w:color w:val="000000" w:themeColor="text1"/>
        </w:rPr>
        <w:t xml:space="preserve">Other questions included (1) </w:t>
      </w:r>
      <w:r w:rsidR="00F02186" w:rsidRPr="00E50C14">
        <w:rPr>
          <w:rFonts w:ascii="Georgia" w:eastAsia="Times New Roman" w:hAnsi="Georgia" w:cstheme="minorHAnsi"/>
          <w:bCs/>
          <w:color w:val="000000" w:themeColor="text1"/>
        </w:rPr>
        <w:t>Safety – car break-ins</w:t>
      </w:r>
      <w:r w:rsidRPr="00E50C14">
        <w:rPr>
          <w:rFonts w:ascii="Georgia" w:eastAsia="Times New Roman" w:hAnsi="Georgia" w:cstheme="minorHAnsi"/>
          <w:bCs/>
          <w:color w:val="000000" w:themeColor="text1"/>
        </w:rPr>
        <w:t xml:space="preserve"> and the mayor answered that many of them are </w:t>
      </w:r>
      <w:r w:rsidR="00F02186" w:rsidRPr="00E50C14">
        <w:rPr>
          <w:rFonts w:ascii="Georgia" w:eastAsia="Times New Roman" w:hAnsi="Georgia" w:cstheme="minorHAnsi"/>
          <w:bCs/>
          <w:color w:val="000000" w:themeColor="text1"/>
        </w:rPr>
        <w:t>heroin addicts</w:t>
      </w:r>
      <w:r w:rsidRPr="00E50C14">
        <w:rPr>
          <w:rFonts w:ascii="Georgia" w:eastAsia="Times New Roman" w:hAnsi="Georgia" w:cstheme="minorHAnsi"/>
          <w:bCs/>
          <w:color w:val="000000" w:themeColor="text1"/>
        </w:rPr>
        <w:t xml:space="preserve">, reiterated the advice to not leave </w:t>
      </w:r>
      <w:r w:rsidR="008E4826" w:rsidRPr="00E50C14">
        <w:rPr>
          <w:rFonts w:ascii="Georgia" w:eastAsia="Times New Roman" w:hAnsi="Georgia" w:cstheme="minorHAnsi"/>
          <w:bCs/>
          <w:color w:val="000000" w:themeColor="text1"/>
        </w:rPr>
        <w:t>valuables</w:t>
      </w:r>
      <w:r w:rsidRPr="00E50C14">
        <w:rPr>
          <w:rFonts w:ascii="Georgia" w:eastAsia="Times New Roman" w:hAnsi="Georgia" w:cstheme="minorHAnsi"/>
          <w:bCs/>
          <w:color w:val="000000" w:themeColor="text1"/>
        </w:rPr>
        <w:t xml:space="preserve"> in cars; t</w:t>
      </w:r>
      <w:r w:rsidR="00F02186" w:rsidRPr="00E50C14">
        <w:rPr>
          <w:rFonts w:ascii="Georgia" w:eastAsia="Times New Roman" w:hAnsi="Georgia" w:cstheme="minorHAnsi"/>
          <w:bCs/>
          <w:color w:val="000000" w:themeColor="text1"/>
        </w:rPr>
        <w:t>ie-in to the civic group; meet with police</w:t>
      </w:r>
      <w:r w:rsidRPr="00E50C14">
        <w:rPr>
          <w:rFonts w:ascii="Georgia" w:eastAsia="Times New Roman" w:hAnsi="Georgia" w:cstheme="minorHAnsi"/>
          <w:bCs/>
          <w:color w:val="000000" w:themeColor="text1"/>
        </w:rPr>
        <w:t>; c</w:t>
      </w:r>
      <w:r w:rsidR="00F02186" w:rsidRPr="00E50C14">
        <w:rPr>
          <w:rFonts w:ascii="Georgia" w:eastAsia="Times New Roman" w:hAnsi="Georgia" w:cstheme="minorHAnsi"/>
          <w:bCs/>
          <w:color w:val="000000" w:themeColor="text1"/>
        </w:rPr>
        <w:t xml:space="preserve">reate a crime Watch.  </w:t>
      </w:r>
      <w:r w:rsidRPr="00E50C14">
        <w:rPr>
          <w:rFonts w:ascii="Georgia" w:eastAsia="Times New Roman" w:hAnsi="Georgia" w:cstheme="minorHAnsi"/>
          <w:bCs/>
          <w:color w:val="000000" w:themeColor="text1"/>
        </w:rPr>
        <w:t xml:space="preserve">(2) </w:t>
      </w:r>
      <w:r w:rsidR="00F02186" w:rsidRPr="00E50C14">
        <w:rPr>
          <w:rFonts w:ascii="Georgia" w:eastAsia="Times New Roman" w:hAnsi="Georgia" w:cstheme="minorHAnsi"/>
          <w:bCs/>
          <w:color w:val="000000" w:themeColor="text1"/>
        </w:rPr>
        <w:t>Neighborhoods with heroin addicts …</w:t>
      </w:r>
      <w:r w:rsidRPr="00E50C14">
        <w:rPr>
          <w:rFonts w:ascii="Georgia" w:eastAsia="Times New Roman" w:hAnsi="Georgia" w:cstheme="minorHAnsi"/>
          <w:bCs/>
          <w:color w:val="000000" w:themeColor="text1"/>
        </w:rPr>
        <w:t xml:space="preserve"> the mayor answered that the g</w:t>
      </w:r>
      <w:r w:rsidR="00F02186" w:rsidRPr="00E50C14">
        <w:rPr>
          <w:rFonts w:ascii="Georgia" w:eastAsia="Times New Roman" w:hAnsi="Georgia" w:cstheme="minorHAnsi"/>
          <w:bCs/>
          <w:color w:val="000000" w:themeColor="text1"/>
        </w:rPr>
        <w:t xml:space="preserve">oal </w:t>
      </w:r>
      <w:r w:rsidRPr="00E50C14">
        <w:rPr>
          <w:rFonts w:ascii="Georgia" w:eastAsia="Times New Roman" w:hAnsi="Georgia" w:cstheme="minorHAnsi"/>
          <w:bCs/>
          <w:color w:val="000000" w:themeColor="text1"/>
        </w:rPr>
        <w:t xml:space="preserve">is </w:t>
      </w:r>
      <w:r w:rsidR="00F02186" w:rsidRPr="00E50C14">
        <w:rPr>
          <w:rFonts w:ascii="Georgia" w:eastAsia="Times New Roman" w:hAnsi="Georgia" w:cstheme="minorHAnsi"/>
          <w:bCs/>
          <w:color w:val="000000" w:themeColor="text1"/>
        </w:rPr>
        <w:t>to get people off the street.  More councilors to encourage to people to get help</w:t>
      </w:r>
      <w:r w:rsidRPr="00E50C14">
        <w:rPr>
          <w:rFonts w:ascii="Georgia" w:eastAsia="Times New Roman" w:hAnsi="Georgia" w:cstheme="minorHAnsi"/>
          <w:bCs/>
          <w:color w:val="000000" w:themeColor="text1"/>
        </w:rPr>
        <w:t>; much of this has its origin in m</w:t>
      </w:r>
      <w:r w:rsidR="00F02186" w:rsidRPr="00E50C14">
        <w:rPr>
          <w:rFonts w:ascii="Georgia" w:eastAsia="Times New Roman" w:hAnsi="Georgia" w:cstheme="minorHAnsi"/>
          <w:bCs/>
          <w:color w:val="000000" w:themeColor="text1"/>
        </w:rPr>
        <w:t xml:space="preserve">ental health issues.  </w:t>
      </w:r>
    </w:p>
    <w:p w14:paraId="55374865" w14:textId="77777777" w:rsidR="003364E2" w:rsidRDefault="003364E2" w:rsidP="00E50C14">
      <w:pPr>
        <w:jc w:val="both"/>
        <w:rPr>
          <w:rFonts w:ascii="Georgia" w:eastAsia="Times New Roman" w:hAnsi="Georgia" w:cstheme="minorHAnsi"/>
          <w:bCs/>
          <w:color w:val="000000" w:themeColor="text1"/>
        </w:rPr>
      </w:pPr>
    </w:p>
    <w:p w14:paraId="076E06EF" w14:textId="0BD0EC4A" w:rsidR="00E50C14" w:rsidRPr="00E50C14" w:rsidRDefault="003364E2" w:rsidP="00E50C14">
      <w:pPr>
        <w:ind w:left="2160" w:hanging="2160"/>
        <w:rPr>
          <w:rFonts w:ascii="Georgia" w:eastAsia="Times New Roman" w:hAnsi="Georgia" w:cs="Calibri"/>
          <w:color w:val="000000" w:themeColor="text1"/>
        </w:rPr>
      </w:pPr>
      <w:r>
        <w:rPr>
          <w:rFonts w:ascii="Georgia" w:eastAsia="Times New Roman" w:hAnsi="Georgia" w:cs="Calibri"/>
          <w:b/>
          <w:bCs/>
          <w:color w:val="000000" w:themeColor="text1"/>
        </w:rPr>
        <w:t>Social/</w:t>
      </w:r>
      <w:r>
        <w:rPr>
          <w:rFonts w:ascii="Georgia" w:eastAsia="Times New Roman" w:hAnsi="Georgia" w:cs="Calibri"/>
          <w:b/>
          <w:bCs/>
          <w:color w:val="000000" w:themeColor="text1"/>
        </w:rPr>
        <w:t>Member</w:t>
      </w:r>
      <w:r w:rsidRPr="00FA36A3">
        <w:rPr>
          <w:rFonts w:ascii="Georgia" w:eastAsia="Times New Roman" w:hAnsi="Georgia" w:cs="Calibri"/>
          <w:b/>
          <w:bCs/>
          <w:color w:val="000000" w:themeColor="text1"/>
        </w:rPr>
        <w:t xml:space="preserve">: </w:t>
      </w:r>
      <w:r w:rsidRPr="00FA36A3">
        <w:rPr>
          <w:rFonts w:ascii="Georgia" w:eastAsia="Times New Roman" w:hAnsi="Georgia" w:cs="Calibri"/>
          <w:color w:val="000000" w:themeColor="text1"/>
        </w:rPr>
        <w:t> </w:t>
      </w:r>
      <w:r>
        <w:rPr>
          <w:rFonts w:ascii="Georgia" w:eastAsia="Times New Roman" w:hAnsi="Georgia" w:cs="Calibri"/>
          <w:color w:val="000000" w:themeColor="text1"/>
        </w:rPr>
        <w:tab/>
      </w:r>
      <w:r w:rsidRPr="00852ABE">
        <w:rPr>
          <w:rFonts w:ascii="Georgia" w:eastAsia="Times New Roman" w:hAnsi="Georgia" w:cs="Calibri"/>
          <w:color w:val="000000" w:themeColor="text1"/>
          <w:u w:val="single"/>
        </w:rPr>
        <w:t>Holiday Party</w:t>
      </w:r>
      <w:r w:rsidRPr="00852ABE">
        <w:rPr>
          <w:rFonts w:ascii="Georgia" w:eastAsia="Times New Roman" w:hAnsi="Georgia" w:cs="Calibri"/>
          <w:color w:val="000000" w:themeColor="text1"/>
        </w:rPr>
        <w:t>:</w:t>
      </w:r>
      <w:r>
        <w:rPr>
          <w:rFonts w:ascii="Georgia" w:eastAsia="Times New Roman" w:hAnsi="Georgia" w:cs="Calibri"/>
          <w:color w:val="000000" w:themeColor="text1"/>
        </w:rPr>
        <w:t xml:space="preserve"> </w:t>
      </w:r>
      <w:r w:rsidRPr="003364E2">
        <w:rPr>
          <w:rFonts w:ascii="Georgia" w:eastAsia="Times New Roman" w:hAnsi="Georgia" w:cs="Calibri"/>
          <w:color w:val="000000" w:themeColor="text1"/>
        </w:rPr>
        <w:t xml:space="preserve">Jamie Brewer </w:t>
      </w:r>
      <w:r>
        <w:rPr>
          <w:rFonts w:ascii="Georgia" w:eastAsia="Times New Roman" w:hAnsi="Georgia" w:cs="Calibri"/>
          <w:color w:val="000000" w:themeColor="text1"/>
        </w:rPr>
        <w:t>&amp;</w:t>
      </w:r>
      <w:r w:rsidRPr="003364E2">
        <w:rPr>
          <w:rFonts w:ascii="Georgia" w:eastAsia="Times New Roman" w:hAnsi="Georgia" w:cs="Calibri"/>
          <w:color w:val="000000" w:themeColor="text1"/>
        </w:rPr>
        <w:t xml:space="preserve"> Diane Rooney</w:t>
      </w:r>
      <w:r>
        <w:rPr>
          <w:rFonts w:ascii="Georgia" w:eastAsia="Times New Roman" w:hAnsi="Georgia" w:cs="Calibri"/>
          <w:color w:val="000000" w:themeColor="text1"/>
        </w:rPr>
        <w:t xml:space="preserve"> reminded neighbors that the </w:t>
      </w:r>
      <w:r w:rsidRPr="003364E2">
        <w:rPr>
          <w:rFonts w:ascii="Georgia" w:eastAsia="Times New Roman" w:hAnsi="Georgia" w:cs="Calibri"/>
          <w:color w:val="000000" w:themeColor="text1"/>
        </w:rPr>
        <w:t>Holiday party</w:t>
      </w:r>
      <w:r>
        <w:rPr>
          <w:rFonts w:ascii="Georgia" w:eastAsia="Times New Roman" w:hAnsi="Georgia" w:cs="Calibri"/>
          <w:color w:val="000000" w:themeColor="text1"/>
        </w:rPr>
        <w:t xml:space="preserve"> will be on</w:t>
      </w:r>
      <w:r w:rsidRPr="003364E2">
        <w:rPr>
          <w:rFonts w:ascii="Georgia" w:eastAsia="Times New Roman" w:hAnsi="Georgia" w:cs="Calibri"/>
          <w:color w:val="000000" w:themeColor="text1"/>
        </w:rPr>
        <w:t xml:space="preserve"> </w:t>
      </w:r>
      <w:r w:rsidR="00E50C14" w:rsidRPr="00E50C14">
        <w:rPr>
          <w:rFonts w:ascii="Georgia" w:eastAsia="Times New Roman" w:hAnsi="Georgia" w:cs="Calibri"/>
          <w:color w:val="000000" w:themeColor="text1"/>
        </w:rPr>
        <w:t>December 9, 2018 - 6:30PM at MJ O’Connors, 27 Columbus Ave.  Neighbors to meet at the Church/Melrose garden, then sing carols en route to the restaurant at the Park Plaza Hotel; please join – free party for members</w:t>
      </w:r>
      <w:r w:rsidR="00E50C14">
        <w:rPr>
          <w:rFonts w:ascii="Georgia" w:eastAsia="Times New Roman" w:hAnsi="Georgia" w:cs="Calibri"/>
          <w:color w:val="000000" w:themeColor="text1"/>
        </w:rPr>
        <w:t xml:space="preserve">.  They will be taking donations for </w:t>
      </w:r>
      <w:r w:rsidR="00E50C14" w:rsidRPr="00E50C14">
        <w:rPr>
          <w:rFonts w:ascii="Georgia" w:eastAsia="Times New Roman" w:hAnsi="Georgia" w:cs="Calibri"/>
          <w:color w:val="000000" w:themeColor="text1"/>
        </w:rPr>
        <w:t>Catie’s Closet – winter coats and hats.  (check NextDoor for details to participate in this program)</w:t>
      </w:r>
    </w:p>
    <w:p w14:paraId="6192BBB0" w14:textId="3DF0B7A2" w:rsidR="003364E2" w:rsidRPr="003364E2" w:rsidRDefault="003364E2" w:rsidP="00E50C14">
      <w:pPr>
        <w:ind w:left="2160" w:hanging="2160"/>
        <w:rPr>
          <w:rFonts w:ascii="Georgia" w:eastAsia="Times New Roman" w:hAnsi="Georgia" w:cstheme="minorHAnsi"/>
          <w:bCs/>
          <w:color w:val="000000" w:themeColor="text1"/>
        </w:rPr>
      </w:pPr>
    </w:p>
    <w:p w14:paraId="12EC5583" w14:textId="0CAFB965" w:rsidR="00E50C14" w:rsidRDefault="00852ABE" w:rsidP="00852ABE">
      <w:pPr>
        <w:ind w:left="2160" w:hanging="2160"/>
        <w:rPr>
          <w:rFonts w:ascii="Georgia" w:eastAsia="Times New Roman" w:hAnsi="Georgia" w:cstheme="minorHAnsi"/>
          <w:b/>
          <w:bCs/>
          <w:color w:val="000000" w:themeColor="text1"/>
        </w:rPr>
      </w:pPr>
      <w:r>
        <w:rPr>
          <w:rFonts w:ascii="Georgia" w:eastAsia="Times New Roman" w:hAnsi="Georgia" w:cstheme="minorHAnsi"/>
          <w:b/>
          <w:bCs/>
          <w:color w:val="000000" w:themeColor="text1"/>
        </w:rPr>
        <w:t>Lic/</w:t>
      </w:r>
      <w:r w:rsidR="00C8603E" w:rsidRPr="00C8603E">
        <w:rPr>
          <w:rFonts w:ascii="Georgia" w:eastAsia="Times New Roman" w:hAnsi="Georgia" w:cstheme="minorHAnsi"/>
          <w:b/>
          <w:bCs/>
          <w:color w:val="000000" w:themeColor="text1"/>
        </w:rPr>
        <w:t>Planning:</w:t>
      </w:r>
      <w:r w:rsidR="00C8603E" w:rsidRPr="00C8603E">
        <w:rPr>
          <w:rFonts w:ascii="Georgia" w:eastAsia="Times New Roman" w:hAnsi="Georgia" w:cstheme="minorHAnsi"/>
          <w:b/>
          <w:bCs/>
          <w:color w:val="000000" w:themeColor="text1"/>
        </w:rPr>
        <w:tab/>
      </w:r>
      <w:r w:rsidR="00E50C14" w:rsidRPr="00E50C14">
        <w:rPr>
          <w:rFonts w:ascii="Georgia" w:eastAsia="Times New Roman" w:hAnsi="Georgia" w:cstheme="minorHAnsi"/>
          <w:bCs/>
          <w:color w:val="000000" w:themeColor="text1"/>
          <w:u w:val="single"/>
        </w:rPr>
        <w:t>212 Stuart St</w:t>
      </w:r>
      <w:r w:rsidR="00E50C14" w:rsidRPr="00E50C14">
        <w:rPr>
          <w:rFonts w:ascii="Georgia" w:eastAsia="Times New Roman" w:hAnsi="Georgia" w:cstheme="minorHAnsi"/>
          <w:bCs/>
          <w:color w:val="000000" w:themeColor="text1"/>
        </w:rPr>
        <w:t xml:space="preserve">: Sarah </w:t>
      </w:r>
      <w:r w:rsidR="00E50C14">
        <w:rPr>
          <w:rFonts w:ascii="Georgia" w:eastAsia="Times New Roman" w:hAnsi="Georgia" w:cstheme="minorHAnsi"/>
          <w:bCs/>
          <w:color w:val="000000" w:themeColor="text1"/>
        </w:rPr>
        <w:t xml:space="preserve">Herlihy reported that the legal issues with 212 had been </w:t>
      </w:r>
      <w:r w:rsidR="008E4826">
        <w:rPr>
          <w:rFonts w:ascii="Georgia" w:eastAsia="Times New Roman" w:hAnsi="Georgia" w:cstheme="minorHAnsi"/>
          <w:bCs/>
          <w:color w:val="000000" w:themeColor="text1"/>
        </w:rPr>
        <w:t>resolved</w:t>
      </w:r>
      <w:r w:rsidR="00E50C14">
        <w:rPr>
          <w:rFonts w:ascii="Georgia" w:eastAsia="Times New Roman" w:hAnsi="Georgia" w:cstheme="minorHAnsi"/>
          <w:bCs/>
          <w:color w:val="000000" w:themeColor="text1"/>
        </w:rPr>
        <w:t xml:space="preserve"> and the developer will be moving forward with construction. The project will go before the </w:t>
      </w:r>
      <w:r w:rsidR="00E50C14" w:rsidRPr="00E50C14">
        <w:rPr>
          <w:rFonts w:ascii="Georgia" w:eastAsia="Times New Roman" w:hAnsi="Georgia" w:cstheme="minorHAnsi"/>
          <w:bCs/>
          <w:color w:val="000000" w:themeColor="text1"/>
        </w:rPr>
        <w:t>Historic Commission</w:t>
      </w:r>
      <w:r w:rsidR="00E50C14">
        <w:rPr>
          <w:rFonts w:ascii="Georgia" w:eastAsia="Times New Roman" w:hAnsi="Georgia" w:cstheme="minorHAnsi"/>
          <w:bCs/>
          <w:color w:val="000000" w:themeColor="text1"/>
        </w:rPr>
        <w:t xml:space="preserve"> on </w:t>
      </w:r>
      <w:r w:rsidR="00E50C14" w:rsidRPr="00E50C14">
        <w:rPr>
          <w:rFonts w:ascii="Georgia" w:eastAsia="Times New Roman" w:hAnsi="Georgia" w:cstheme="minorHAnsi"/>
          <w:bCs/>
          <w:color w:val="000000" w:themeColor="text1"/>
        </w:rPr>
        <w:t>December 11 at 4PM</w:t>
      </w:r>
      <w:r w:rsidR="00E50C14">
        <w:rPr>
          <w:rFonts w:ascii="Georgia" w:eastAsia="Times New Roman" w:hAnsi="Georgia" w:cstheme="minorHAnsi"/>
          <w:bCs/>
          <w:color w:val="000000" w:themeColor="text1"/>
        </w:rPr>
        <w:t>.</w:t>
      </w:r>
    </w:p>
    <w:p w14:paraId="0576A7EF" w14:textId="77777777" w:rsidR="00E50C14" w:rsidRDefault="00E50C14" w:rsidP="00852ABE">
      <w:pPr>
        <w:ind w:left="2160" w:hanging="2160"/>
        <w:rPr>
          <w:rFonts w:ascii="Georgia" w:eastAsia="Times New Roman" w:hAnsi="Georgia" w:cstheme="minorHAnsi"/>
          <w:bCs/>
          <w:color w:val="000000" w:themeColor="text1"/>
          <w:u w:val="single"/>
        </w:rPr>
      </w:pPr>
    </w:p>
    <w:p w14:paraId="7CA8315A" w14:textId="7E1759B9" w:rsidR="00852ABE" w:rsidRDefault="00852ABE" w:rsidP="00E50C14">
      <w:pPr>
        <w:ind w:left="2160"/>
        <w:rPr>
          <w:rFonts w:ascii="Georgia" w:eastAsia="Times New Roman" w:hAnsi="Georgia" w:cstheme="minorHAnsi"/>
          <w:bCs/>
          <w:color w:val="000000" w:themeColor="text1"/>
        </w:rPr>
      </w:pPr>
      <w:r w:rsidRPr="00852ABE">
        <w:rPr>
          <w:rFonts w:ascii="Georgia" w:eastAsia="Times New Roman" w:hAnsi="Georgia" w:cstheme="minorHAnsi"/>
          <w:bCs/>
          <w:color w:val="000000" w:themeColor="text1"/>
          <w:u w:val="single"/>
        </w:rPr>
        <w:t>67-69 Church St (Erbaluce location)</w:t>
      </w:r>
      <w:r w:rsidRPr="00852ABE">
        <w:rPr>
          <w:rFonts w:ascii="Georgia" w:eastAsia="Times New Roman" w:hAnsi="Georgia" w:cstheme="minorHAnsi"/>
          <w:bCs/>
          <w:color w:val="000000" w:themeColor="text1"/>
        </w:rPr>
        <w:t>:</w:t>
      </w:r>
      <w:r>
        <w:rPr>
          <w:rFonts w:ascii="Georgia" w:eastAsia="Times New Roman" w:hAnsi="Georgia" w:cstheme="minorHAnsi"/>
          <w:b/>
          <w:bCs/>
          <w:color w:val="000000" w:themeColor="text1"/>
        </w:rPr>
        <w:t xml:space="preserve"> </w:t>
      </w:r>
      <w:r w:rsidR="00E50C14">
        <w:rPr>
          <w:rFonts w:ascii="Georgia" w:eastAsia="Times New Roman" w:hAnsi="Georgia" w:cstheme="minorHAnsi"/>
          <w:bCs/>
          <w:color w:val="000000" w:themeColor="text1"/>
        </w:rPr>
        <w:t>The developers are looking to go up 2.5 stories.</w:t>
      </w:r>
    </w:p>
    <w:p w14:paraId="60DA08DD" w14:textId="2792ED77" w:rsidR="00E50C14" w:rsidRDefault="00E50C14" w:rsidP="00E50C14">
      <w:pPr>
        <w:ind w:left="2160"/>
        <w:rPr>
          <w:rFonts w:ascii="Georgia" w:eastAsia="Times New Roman" w:hAnsi="Georgia" w:cstheme="minorHAnsi"/>
          <w:bCs/>
          <w:color w:val="000000" w:themeColor="text1"/>
        </w:rPr>
      </w:pPr>
    </w:p>
    <w:p w14:paraId="4AACA647" w14:textId="286ADE35" w:rsidR="00E50C14" w:rsidRDefault="00E50C14" w:rsidP="00E50C14">
      <w:pPr>
        <w:ind w:left="2160"/>
        <w:rPr>
          <w:rFonts w:ascii="Georgia" w:eastAsia="Times New Roman" w:hAnsi="Georgia" w:cstheme="minorHAnsi"/>
          <w:bCs/>
          <w:color w:val="000000" w:themeColor="text1"/>
          <w:u w:val="single"/>
        </w:rPr>
      </w:pPr>
      <w:r>
        <w:rPr>
          <w:rFonts w:ascii="Georgia" w:eastAsia="Times New Roman" w:hAnsi="Georgia" w:cstheme="minorHAnsi"/>
          <w:bCs/>
          <w:color w:val="000000" w:themeColor="text1"/>
          <w:u w:val="single"/>
        </w:rPr>
        <w:t>114 Berkeley</w:t>
      </w:r>
      <w:r w:rsidRPr="00E50C14">
        <w:rPr>
          <w:rFonts w:ascii="Georgia" w:eastAsia="Times New Roman" w:hAnsi="Georgia" w:cstheme="minorHAnsi"/>
          <w:bCs/>
          <w:color w:val="000000" w:themeColor="text1"/>
        </w:rPr>
        <w:t>: No new developments</w:t>
      </w:r>
    </w:p>
    <w:p w14:paraId="14273D50" w14:textId="4067F4BD" w:rsidR="00E50C14" w:rsidRDefault="00E50C14" w:rsidP="00E50C14">
      <w:pPr>
        <w:ind w:left="2160"/>
        <w:rPr>
          <w:rFonts w:ascii="Georgia" w:eastAsia="Times New Roman" w:hAnsi="Georgia" w:cstheme="minorHAnsi"/>
          <w:bCs/>
          <w:color w:val="000000" w:themeColor="text1"/>
          <w:u w:val="single"/>
        </w:rPr>
      </w:pPr>
    </w:p>
    <w:p w14:paraId="6F24C5DB" w14:textId="37AFE80A" w:rsidR="00E50C14" w:rsidRDefault="00E50C14" w:rsidP="00E50C14">
      <w:pPr>
        <w:ind w:left="2160"/>
        <w:rPr>
          <w:rFonts w:ascii="Georgia" w:eastAsia="Times New Roman" w:hAnsi="Georgia" w:cstheme="minorHAnsi"/>
          <w:bCs/>
          <w:color w:val="000000" w:themeColor="text1"/>
          <w:u w:val="single"/>
        </w:rPr>
      </w:pPr>
      <w:r>
        <w:rPr>
          <w:rFonts w:ascii="Georgia" w:eastAsia="Times New Roman" w:hAnsi="Georgia" w:cstheme="minorHAnsi"/>
          <w:bCs/>
          <w:color w:val="000000" w:themeColor="text1"/>
          <w:u w:val="single"/>
        </w:rPr>
        <w:t>Motor Mart</w:t>
      </w:r>
      <w:r w:rsidRPr="00E50C14">
        <w:rPr>
          <w:rFonts w:ascii="Georgia" w:eastAsia="Times New Roman" w:hAnsi="Georgia" w:cstheme="minorHAnsi"/>
          <w:bCs/>
          <w:color w:val="000000" w:themeColor="text1"/>
        </w:rPr>
        <w:t>: No new developments</w:t>
      </w:r>
    </w:p>
    <w:p w14:paraId="726596E7" w14:textId="3E5B22DD" w:rsidR="00E50C14" w:rsidRDefault="00E50C14" w:rsidP="00E50C14">
      <w:pPr>
        <w:ind w:left="2160"/>
        <w:rPr>
          <w:rFonts w:ascii="Georgia" w:eastAsia="Times New Roman" w:hAnsi="Georgia" w:cstheme="minorHAnsi"/>
          <w:bCs/>
          <w:color w:val="000000" w:themeColor="text1"/>
          <w:u w:val="single"/>
        </w:rPr>
      </w:pPr>
    </w:p>
    <w:p w14:paraId="4955575E" w14:textId="20FF1420" w:rsidR="00E50C14" w:rsidRDefault="00E50C14" w:rsidP="00E50C14">
      <w:pPr>
        <w:ind w:left="2160"/>
        <w:rPr>
          <w:rFonts w:ascii="Georgia" w:eastAsia="Times New Roman" w:hAnsi="Georgia" w:cstheme="minorHAnsi"/>
          <w:bCs/>
          <w:color w:val="000000" w:themeColor="text1"/>
          <w:u w:val="single"/>
        </w:rPr>
      </w:pPr>
      <w:r>
        <w:rPr>
          <w:rFonts w:ascii="Georgia" w:eastAsia="Times New Roman" w:hAnsi="Georgia" w:cstheme="minorHAnsi"/>
          <w:bCs/>
          <w:color w:val="000000" w:themeColor="text1"/>
          <w:u w:val="single"/>
        </w:rPr>
        <w:t>Isabella St Church</w:t>
      </w:r>
      <w:r w:rsidRPr="00E50C14">
        <w:rPr>
          <w:rFonts w:ascii="Georgia" w:eastAsia="Times New Roman" w:hAnsi="Georgia" w:cstheme="minorHAnsi"/>
          <w:bCs/>
          <w:color w:val="000000" w:themeColor="text1"/>
        </w:rPr>
        <w:t>: Needs an butters meeting</w:t>
      </w:r>
    </w:p>
    <w:p w14:paraId="74B3CC64" w14:textId="30B4FE15" w:rsidR="00E50C14" w:rsidRDefault="00E50C14" w:rsidP="00E50C14">
      <w:pPr>
        <w:ind w:left="2160"/>
        <w:rPr>
          <w:rFonts w:ascii="Georgia" w:eastAsia="Times New Roman" w:hAnsi="Georgia" w:cstheme="minorHAnsi"/>
          <w:bCs/>
          <w:color w:val="000000" w:themeColor="text1"/>
          <w:u w:val="single"/>
        </w:rPr>
      </w:pPr>
    </w:p>
    <w:p w14:paraId="2A8438E2" w14:textId="56DFE502" w:rsidR="00E50C14" w:rsidRPr="00E50C14" w:rsidRDefault="00E50C14" w:rsidP="00E50C14">
      <w:pPr>
        <w:ind w:left="2160"/>
        <w:rPr>
          <w:rFonts w:ascii="Georgia" w:eastAsia="Times New Roman" w:hAnsi="Georgia" w:cstheme="minorHAnsi"/>
          <w:bCs/>
          <w:color w:val="000000" w:themeColor="text1"/>
          <w:u w:val="single"/>
        </w:rPr>
      </w:pPr>
      <w:r>
        <w:rPr>
          <w:rFonts w:ascii="Georgia" w:eastAsia="Times New Roman" w:hAnsi="Georgia" w:cstheme="minorHAnsi"/>
          <w:bCs/>
          <w:color w:val="000000" w:themeColor="text1"/>
          <w:u w:val="single"/>
        </w:rPr>
        <w:t>Nahita</w:t>
      </w:r>
      <w:r w:rsidRPr="00E50C14">
        <w:rPr>
          <w:rFonts w:ascii="Georgia" w:eastAsia="Times New Roman" w:hAnsi="Georgia" w:cstheme="minorHAnsi"/>
          <w:bCs/>
          <w:color w:val="000000" w:themeColor="text1"/>
        </w:rPr>
        <w:t>: Agreement is almost done</w:t>
      </w:r>
    </w:p>
    <w:p w14:paraId="4096BFF1" w14:textId="5244FB52" w:rsidR="00C8603E" w:rsidRDefault="00C8603E" w:rsidP="00852ABE">
      <w:pPr>
        <w:rPr>
          <w:rFonts w:ascii="Georgia" w:eastAsia="Times New Roman" w:hAnsi="Georgia" w:cstheme="minorHAnsi"/>
          <w:bCs/>
          <w:color w:val="000000" w:themeColor="text1"/>
        </w:rPr>
      </w:pPr>
    </w:p>
    <w:p w14:paraId="0E257E6F" w14:textId="77777777" w:rsidR="00550DFA" w:rsidRPr="00C8603E" w:rsidRDefault="00550DFA" w:rsidP="00550DFA">
      <w:pPr>
        <w:rPr>
          <w:rFonts w:ascii="Georgia" w:eastAsia="Times New Roman" w:hAnsi="Georgia" w:cs="Times New Roman"/>
        </w:rPr>
      </w:pPr>
    </w:p>
    <w:p w14:paraId="230F1C74" w14:textId="5BACA8F5" w:rsidR="006478C6" w:rsidRPr="00C8603E" w:rsidRDefault="00D06098" w:rsidP="00E50C14">
      <w:pPr>
        <w:widowControl w:val="0"/>
        <w:autoSpaceDE w:val="0"/>
        <w:autoSpaceDN w:val="0"/>
        <w:adjustRightInd w:val="0"/>
        <w:spacing w:after="240"/>
        <w:jc w:val="both"/>
        <w:rPr>
          <w:rFonts w:ascii="Georgia" w:hAnsi="Georgia" w:cs="Times New Roman"/>
          <w:color w:val="000000" w:themeColor="text1"/>
        </w:rPr>
      </w:pPr>
      <w:r w:rsidRPr="00C8603E">
        <w:rPr>
          <w:rFonts w:ascii="Georgia" w:hAnsi="Georgia" w:cs="Times New Roman"/>
          <w:b/>
          <w:color w:val="000000" w:themeColor="text1"/>
        </w:rPr>
        <w:t>Adjournment:</w:t>
      </w:r>
      <w:r w:rsidRPr="00C8603E">
        <w:rPr>
          <w:rFonts w:ascii="Georgia" w:hAnsi="Georgia" w:cs="Times New Roman"/>
          <w:b/>
          <w:color w:val="000000" w:themeColor="text1"/>
        </w:rPr>
        <w:tab/>
      </w:r>
      <w:r w:rsidRPr="00C8603E">
        <w:rPr>
          <w:rFonts w:ascii="Georgia" w:hAnsi="Georgia" w:cs="Times New Roman"/>
          <w:color w:val="000000" w:themeColor="text1"/>
        </w:rPr>
        <w:t>The EC voted to adjourn</w:t>
      </w:r>
      <w:r w:rsidR="002A7C0E" w:rsidRPr="00C8603E">
        <w:rPr>
          <w:rFonts w:ascii="Georgia" w:hAnsi="Georgia" w:cs="Times New Roman"/>
          <w:color w:val="000000" w:themeColor="text1"/>
        </w:rPr>
        <w:t>.</w:t>
      </w:r>
      <w:r w:rsidR="00C12317">
        <w:rPr>
          <w:rFonts w:ascii="Georgia" w:hAnsi="Georgia" w:cs="Times New Roman"/>
          <w:color w:val="000000" w:themeColor="text1"/>
        </w:rPr>
        <w:t xml:space="preserve">  The meeting adjourned</w:t>
      </w:r>
      <w:r w:rsidR="00E50C14">
        <w:rPr>
          <w:rFonts w:ascii="Georgia" w:hAnsi="Georgia" w:cs="Times New Roman"/>
          <w:color w:val="000000" w:themeColor="text1"/>
        </w:rPr>
        <w:t>.</w:t>
      </w:r>
    </w:p>
    <w:sectPr w:rsidR="006478C6" w:rsidRPr="00C8603E" w:rsidSect="00D0609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48BF" w14:textId="77777777" w:rsidR="00F91D9E" w:rsidRDefault="00F91D9E" w:rsidP="00FB4DA5">
      <w:r>
        <w:separator/>
      </w:r>
    </w:p>
  </w:endnote>
  <w:endnote w:type="continuationSeparator" w:id="0">
    <w:p w14:paraId="515D9312" w14:textId="77777777" w:rsidR="00F91D9E" w:rsidRDefault="00F91D9E"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580D" w14:textId="77777777" w:rsidR="00F91D9E" w:rsidRDefault="00F91D9E" w:rsidP="00FB4DA5">
      <w:r>
        <w:separator/>
      </w:r>
    </w:p>
  </w:footnote>
  <w:footnote w:type="continuationSeparator" w:id="0">
    <w:p w14:paraId="54F538CB" w14:textId="77777777" w:rsidR="00F91D9E" w:rsidRDefault="00F91D9E" w:rsidP="00F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2ABD" w14:textId="77777777" w:rsidR="00D06098" w:rsidRDefault="00F91D9E" w:rsidP="00D06098">
    <w:pPr>
      <w:pStyle w:val="Header"/>
      <w:jc w:val="center"/>
      <w:rPr>
        <w:noProof/>
        <w:sz w:val="16"/>
      </w:rPr>
    </w:pPr>
    <w:r>
      <w:rPr>
        <w:noProof/>
        <w:sz w:val="16"/>
      </w:rPr>
      <w:object w:dxaOrig="6500" w:dyaOrig="1319"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2pt;height:65.9pt;mso-width-percent:0;mso-height-percent:0;mso-width-percent:0;mso-height-percent:0" fillcolor="window">
          <v:imagedata r:id="rId1" o:title="" cropbottom="11706f"/>
        </v:shape>
        <o:OLEObject Type="Embed" ProgID="Visio.Drawing.5" ShapeID="_x0000_i1025" DrawAspect="Content" ObjectID="_1611494632"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3D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41B31"/>
    <w:multiLevelType w:val="hybridMultilevel"/>
    <w:tmpl w:val="066232F4"/>
    <w:lvl w:ilvl="0" w:tplc="04090005">
      <w:start w:val="1"/>
      <w:numFmt w:val="bullet"/>
      <w:lvlText w:val=""/>
      <w:lvlJc w:val="left"/>
      <w:pPr>
        <w:ind w:left="4500" w:hanging="360"/>
      </w:pPr>
      <w:rPr>
        <w:rFonts w:ascii="Wingdings" w:hAnsi="Wingdings"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782"/>
    <w:multiLevelType w:val="hybridMultilevel"/>
    <w:tmpl w:val="B59252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C104F70"/>
    <w:multiLevelType w:val="multilevel"/>
    <w:tmpl w:val="A044EF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69B3898"/>
    <w:multiLevelType w:val="hybridMultilevel"/>
    <w:tmpl w:val="5D641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EB3D5C"/>
    <w:multiLevelType w:val="multilevel"/>
    <w:tmpl w:val="4DDE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43078"/>
    <w:multiLevelType w:val="hybridMultilevel"/>
    <w:tmpl w:val="770C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E04343"/>
    <w:multiLevelType w:val="multilevel"/>
    <w:tmpl w:val="685ABB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15:restartNumberingAfterBreak="0">
    <w:nsid w:val="3A7E2B6E"/>
    <w:multiLevelType w:val="multilevel"/>
    <w:tmpl w:val="A8347F8A"/>
    <w:lvl w:ilvl="0">
      <w:start w:val="1"/>
      <w:numFmt w:val="bullet"/>
      <w:lvlText w:val="●"/>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2"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100E0"/>
    <w:multiLevelType w:val="hybridMultilevel"/>
    <w:tmpl w:val="D44035A8"/>
    <w:lvl w:ilvl="0" w:tplc="20E8AC7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F81F35"/>
    <w:multiLevelType w:val="hybridMultilevel"/>
    <w:tmpl w:val="5386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06841"/>
    <w:multiLevelType w:val="hybridMultilevel"/>
    <w:tmpl w:val="7DFA6222"/>
    <w:lvl w:ilvl="0" w:tplc="95C89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F37C49"/>
    <w:multiLevelType w:val="hybridMultilevel"/>
    <w:tmpl w:val="9C283D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3"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B018F"/>
    <w:multiLevelType w:val="multilevel"/>
    <w:tmpl w:val="05060F9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15:restartNumberingAfterBreak="0">
    <w:nsid w:val="73B07E1C"/>
    <w:multiLevelType w:val="multilevel"/>
    <w:tmpl w:val="746611A6"/>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7" w15:restartNumberingAfterBreak="0">
    <w:nsid w:val="76AC005E"/>
    <w:multiLevelType w:val="hybridMultilevel"/>
    <w:tmpl w:val="7A30F3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7D5064"/>
    <w:multiLevelType w:val="multilevel"/>
    <w:tmpl w:val="88F0E3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B194D76"/>
    <w:multiLevelType w:val="hybridMultilevel"/>
    <w:tmpl w:val="C7AA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4"/>
  </w:num>
  <w:num w:numId="4">
    <w:abstractNumId w:val="14"/>
  </w:num>
  <w:num w:numId="5">
    <w:abstractNumId w:val="13"/>
  </w:num>
  <w:num w:numId="6">
    <w:abstractNumId w:val="17"/>
  </w:num>
  <w:num w:numId="7">
    <w:abstractNumId w:val="0"/>
  </w:num>
  <w:num w:numId="8">
    <w:abstractNumId w:val="7"/>
  </w:num>
  <w:num w:numId="9">
    <w:abstractNumId w:val="15"/>
  </w:num>
  <w:num w:numId="10">
    <w:abstractNumId w:val="2"/>
  </w:num>
  <w:num w:numId="11">
    <w:abstractNumId w:val="19"/>
  </w:num>
  <w:num w:numId="12">
    <w:abstractNumId w:val="23"/>
  </w:num>
  <w:num w:numId="13">
    <w:abstractNumId w:val="6"/>
  </w:num>
  <w:num w:numId="14">
    <w:abstractNumId w:val="3"/>
  </w:num>
  <w:num w:numId="15">
    <w:abstractNumId w:val="29"/>
  </w:num>
  <w:num w:numId="16">
    <w:abstractNumId w:val="20"/>
  </w:num>
  <w:num w:numId="17">
    <w:abstractNumId w:val="21"/>
  </w:num>
  <w:num w:numId="18">
    <w:abstractNumId w:val="16"/>
  </w:num>
  <w:num w:numId="19">
    <w:abstractNumId w:val="22"/>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27"/>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B3"/>
    <w:rsid w:val="000015A5"/>
    <w:rsid w:val="00015516"/>
    <w:rsid w:val="000268F2"/>
    <w:rsid w:val="00056700"/>
    <w:rsid w:val="00061C0B"/>
    <w:rsid w:val="00080251"/>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1D4BC5"/>
    <w:rsid w:val="0020772B"/>
    <w:rsid w:val="00212CFC"/>
    <w:rsid w:val="00213638"/>
    <w:rsid w:val="00227328"/>
    <w:rsid w:val="002319A2"/>
    <w:rsid w:val="002320C4"/>
    <w:rsid w:val="0023505F"/>
    <w:rsid w:val="0025277F"/>
    <w:rsid w:val="00256A2A"/>
    <w:rsid w:val="0027458C"/>
    <w:rsid w:val="00292A71"/>
    <w:rsid w:val="002A7C0E"/>
    <w:rsid w:val="002B4E13"/>
    <w:rsid w:val="002B551A"/>
    <w:rsid w:val="002C3A86"/>
    <w:rsid w:val="002C40B4"/>
    <w:rsid w:val="002D7A19"/>
    <w:rsid w:val="002E09ED"/>
    <w:rsid w:val="002E3B61"/>
    <w:rsid w:val="0033490F"/>
    <w:rsid w:val="003364E2"/>
    <w:rsid w:val="00337ADC"/>
    <w:rsid w:val="00345B07"/>
    <w:rsid w:val="003470BF"/>
    <w:rsid w:val="00374447"/>
    <w:rsid w:val="003918F5"/>
    <w:rsid w:val="003A0A80"/>
    <w:rsid w:val="003A6485"/>
    <w:rsid w:val="003F3841"/>
    <w:rsid w:val="00417FE2"/>
    <w:rsid w:val="0042243D"/>
    <w:rsid w:val="004234A8"/>
    <w:rsid w:val="0042740C"/>
    <w:rsid w:val="004406F4"/>
    <w:rsid w:val="0044247D"/>
    <w:rsid w:val="004579A3"/>
    <w:rsid w:val="00461B24"/>
    <w:rsid w:val="00487033"/>
    <w:rsid w:val="00487BAF"/>
    <w:rsid w:val="00490169"/>
    <w:rsid w:val="004A2AB7"/>
    <w:rsid w:val="004D6BE6"/>
    <w:rsid w:val="004E1E7B"/>
    <w:rsid w:val="004E5686"/>
    <w:rsid w:val="0051164F"/>
    <w:rsid w:val="00511B22"/>
    <w:rsid w:val="005179DE"/>
    <w:rsid w:val="00520710"/>
    <w:rsid w:val="00532A71"/>
    <w:rsid w:val="00550DFA"/>
    <w:rsid w:val="00554C19"/>
    <w:rsid w:val="00567C8F"/>
    <w:rsid w:val="0057111F"/>
    <w:rsid w:val="00597A19"/>
    <w:rsid w:val="005B1E3D"/>
    <w:rsid w:val="005B65E5"/>
    <w:rsid w:val="005C56BB"/>
    <w:rsid w:val="005D5079"/>
    <w:rsid w:val="005D55E7"/>
    <w:rsid w:val="005E7C1F"/>
    <w:rsid w:val="00627208"/>
    <w:rsid w:val="006311A8"/>
    <w:rsid w:val="00640E35"/>
    <w:rsid w:val="006478C6"/>
    <w:rsid w:val="00657330"/>
    <w:rsid w:val="006846C8"/>
    <w:rsid w:val="00684978"/>
    <w:rsid w:val="00687E52"/>
    <w:rsid w:val="0069198A"/>
    <w:rsid w:val="006A35B9"/>
    <w:rsid w:val="006A61D9"/>
    <w:rsid w:val="006B1CC5"/>
    <w:rsid w:val="006B7884"/>
    <w:rsid w:val="006D0D01"/>
    <w:rsid w:val="006D3EEF"/>
    <w:rsid w:val="006D77C9"/>
    <w:rsid w:val="00705998"/>
    <w:rsid w:val="007100ED"/>
    <w:rsid w:val="00714DFC"/>
    <w:rsid w:val="007314AC"/>
    <w:rsid w:val="00750916"/>
    <w:rsid w:val="00750CC4"/>
    <w:rsid w:val="0075410A"/>
    <w:rsid w:val="00766082"/>
    <w:rsid w:val="00773BB2"/>
    <w:rsid w:val="007753F5"/>
    <w:rsid w:val="00792A4D"/>
    <w:rsid w:val="007B09AD"/>
    <w:rsid w:val="007D7191"/>
    <w:rsid w:val="007D7F4B"/>
    <w:rsid w:val="007E5C72"/>
    <w:rsid w:val="007F585A"/>
    <w:rsid w:val="00811EA3"/>
    <w:rsid w:val="0083580E"/>
    <w:rsid w:val="00836B1A"/>
    <w:rsid w:val="00852ABE"/>
    <w:rsid w:val="00864CA5"/>
    <w:rsid w:val="00872EDD"/>
    <w:rsid w:val="00876453"/>
    <w:rsid w:val="00877DBD"/>
    <w:rsid w:val="00881461"/>
    <w:rsid w:val="00897B2D"/>
    <w:rsid w:val="008A0A12"/>
    <w:rsid w:val="008A16FB"/>
    <w:rsid w:val="008A34A4"/>
    <w:rsid w:val="008A3939"/>
    <w:rsid w:val="008D6C1F"/>
    <w:rsid w:val="008D74F4"/>
    <w:rsid w:val="008E4826"/>
    <w:rsid w:val="008F742F"/>
    <w:rsid w:val="00913D81"/>
    <w:rsid w:val="009155B0"/>
    <w:rsid w:val="00937C76"/>
    <w:rsid w:val="00961F0D"/>
    <w:rsid w:val="00980948"/>
    <w:rsid w:val="009850C5"/>
    <w:rsid w:val="00987F7B"/>
    <w:rsid w:val="009A0756"/>
    <w:rsid w:val="009B1D20"/>
    <w:rsid w:val="009B772A"/>
    <w:rsid w:val="009B79C0"/>
    <w:rsid w:val="009D4546"/>
    <w:rsid w:val="009E1A01"/>
    <w:rsid w:val="009F3E27"/>
    <w:rsid w:val="009F5BCC"/>
    <w:rsid w:val="00A17E6A"/>
    <w:rsid w:val="00A23715"/>
    <w:rsid w:val="00A32474"/>
    <w:rsid w:val="00A44091"/>
    <w:rsid w:val="00A47688"/>
    <w:rsid w:val="00A56A6A"/>
    <w:rsid w:val="00A56DD0"/>
    <w:rsid w:val="00A712F6"/>
    <w:rsid w:val="00A769CE"/>
    <w:rsid w:val="00A9257B"/>
    <w:rsid w:val="00A936E5"/>
    <w:rsid w:val="00AC1DF0"/>
    <w:rsid w:val="00AC4EBA"/>
    <w:rsid w:val="00AF0127"/>
    <w:rsid w:val="00AF40A1"/>
    <w:rsid w:val="00B02C8F"/>
    <w:rsid w:val="00B36C35"/>
    <w:rsid w:val="00B439B3"/>
    <w:rsid w:val="00B46BD8"/>
    <w:rsid w:val="00B6552D"/>
    <w:rsid w:val="00BE1022"/>
    <w:rsid w:val="00BE1900"/>
    <w:rsid w:val="00BF1596"/>
    <w:rsid w:val="00BF6223"/>
    <w:rsid w:val="00C05046"/>
    <w:rsid w:val="00C121D6"/>
    <w:rsid w:val="00C12317"/>
    <w:rsid w:val="00C1684D"/>
    <w:rsid w:val="00C472BC"/>
    <w:rsid w:val="00C50940"/>
    <w:rsid w:val="00C818A3"/>
    <w:rsid w:val="00C8603E"/>
    <w:rsid w:val="00C87383"/>
    <w:rsid w:val="00C87DBC"/>
    <w:rsid w:val="00C90442"/>
    <w:rsid w:val="00CA1493"/>
    <w:rsid w:val="00CA1AC6"/>
    <w:rsid w:val="00CB2619"/>
    <w:rsid w:val="00CB27B5"/>
    <w:rsid w:val="00CC0C45"/>
    <w:rsid w:val="00CE06C9"/>
    <w:rsid w:val="00CF43DE"/>
    <w:rsid w:val="00D02E8A"/>
    <w:rsid w:val="00D06098"/>
    <w:rsid w:val="00D17E77"/>
    <w:rsid w:val="00D224A4"/>
    <w:rsid w:val="00D22A0C"/>
    <w:rsid w:val="00D3395E"/>
    <w:rsid w:val="00D46B1D"/>
    <w:rsid w:val="00D80CAB"/>
    <w:rsid w:val="00DA3A30"/>
    <w:rsid w:val="00DA5E00"/>
    <w:rsid w:val="00DC0F0B"/>
    <w:rsid w:val="00DC2F61"/>
    <w:rsid w:val="00DE57B4"/>
    <w:rsid w:val="00DF43DF"/>
    <w:rsid w:val="00DF4F63"/>
    <w:rsid w:val="00DF5B28"/>
    <w:rsid w:val="00E04B98"/>
    <w:rsid w:val="00E06A5E"/>
    <w:rsid w:val="00E3702B"/>
    <w:rsid w:val="00E375BC"/>
    <w:rsid w:val="00E413A0"/>
    <w:rsid w:val="00E421D0"/>
    <w:rsid w:val="00E50C14"/>
    <w:rsid w:val="00E6001B"/>
    <w:rsid w:val="00E84700"/>
    <w:rsid w:val="00E97088"/>
    <w:rsid w:val="00EA700A"/>
    <w:rsid w:val="00EC47BF"/>
    <w:rsid w:val="00EE3E75"/>
    <w:rsid w:val="00EE6D52"/>
    <w:rsid w:val="00F02186"/>
    <w:rsid w:val="00F045AE"/>
    <w:rsid w:val="00F05B9A"/>
    <w:rsid w:val="00F062A6"/>
    <w:rsid w:val="00F12ACA"/>
    <w:rsid w:val="00F40A88"/>
    <w:rsid w:val="00F44EC7"/>
    <w:rsid w:val="00F50095"/>
    <w:rsid w:val="00F50927"/>
    <w:rsid w:val="00F521A0"/>
    <w:rsid w:val="00F65E2D"/>
    <w:rsid w:val="00F72F56"/>
    <w:rsid w:val="00F90ACD"/>
    <w:rsid w:val="00F91D9E"/>
    <w:rsid w:val="00F93C8D"/>
    <w:rsid w:val="00FA1DB9"/>
    <w:rsid w:val="00FA36A3"/>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A3494FAA-58F3-479B-B04D-FECB0BD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uiPriority w:val="99"/>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 w:type="table" w:styleId="TableGrid">
    <w:name w:val="Table Grid"/>
    <w:basedOn w:val="TableNormal"/>
    <w:uiPriority w:val="59"/>
    <w:rsid w:val="00E413A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02B"/>
    <w:pPr>
      <w:spacing w:before="100" w:beforeAutospacing="1" w:after="100" w:afterAutospacing="1"/>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B7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C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9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496313433">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099133581">
      <w:bodyDiv w:val="1"/>
      <w:marLeft w:val="0"/>
      <w:marRight w:val="0"/>
      <w:marTop w:val="0"/>
      <w:marBottom w:val="0"/>
      <w:divBdr>
        <w:top w:val="none" w:sz="0" w:space="0" w:color="auto"/>
        <w:left w:val="none" w:sz="0" w:space="0" w:color="auto"/>
        <w:bottom w:val="none" w:sz="0" w:space="0" w:color="auto"/>
        <w:right w:val="none" w:sz="0" w:space="0" w:color="auto"/>
      </w:divBdr>
    </w:div>
    <w:div w:id="1304581054">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 w:id="1971009971">
      <w:bodyDiv w:val="1"/>
      <w:marLeft w:val="0"/>
      <w:marRight w:val="0"/>
      <w:marTop w:val="0"/>
      <w:marBottom w:val="0"/>
      <w:divBdr>
        <w:top w:val="none" w:sz="0" w:space="0" w:color="auto"/>
        <w:left w:val="none" w:sz="0" w:space="0" w:color="auto"/>
        <w:bottom w:val="none" w:sz="0" w:space="0" w:color="auto"/>
        <w:right w:val="none" w:sz="0" w:space="0" w:color="auto"/>
      </w:divBdr>
    </w:div>
    <w:div w:id="206721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ine.bosto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46F2-EECC-BC45-BCED-B266BF8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Bethany Patten</cp:lastModifiedBy>
  <cp:revision>6</cp:revision>
  <cp:lastPrinted>2018-07-22T17:18:00Z</cp:lastPrinted>
  <dcterms:created xsi:type="dcterms:W3CDTF">2019-02-10T20:30:00Z</dcterms:created>
  <dcterms:modified xsi:type="dcterms:W3CDTF">2019-02-12T21:37:00Z</dcterms:modified>
</cp:coreProperties>
</file>